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FE729" w14:textId="77777777" w:rsidR="000C04DE" w:rsidRDefault="00536F80" w:rsidP="000C04DE">
      <w:pPr>
        <w:pStyle w:val="Heading3"/>
        <w:rPr>
          <w:rFonts w:ascii="Arial Black" w:hAnsi="Arial Black" w:cs="Arial"/>
          <w:caps w:val="0"/>
          <w:sz w:val="28"/>
          <w:szCs w:val="28"/>
        </w:rPr>
      </w:pPr>
      <w:r>
        <w:rPr>
          <w:noProof/>
        </w:rPr>
        <w:drawing>
          <wp:inline distT="0" distB="0" distL="0" distR="0" wp14:anchorId="625FE786" wp14:editId="625FE787">
            <wp:extent cx="2927985" cy="2084705"/>
            <wp:effectExtent l="0" t="0" r="5715" b="0"/>
            <wp:docPr id="16" name="Picture 16" descr="Z:\MARKETING\TEC Logo Variants\TEC Centred Mark\TEC_Centred_Logos\Full Colour\TEC_Logo_Center_FC_CMYK.jpg"/>
            <wp:cNvGraphicFramePr/>
            <a:graphic xmlns:a="http://schemas.openxmlformats.org/drawingml/2006/main">
              <a:graphicData uri="http://schemas.openxmlformats.org/drawingml/2006/picture">
                <pic:pic xmlns:pic="http://schemas.openxmlformats.org/drawingml/2006/picture">
                  <pic:nvPicPr>
                    <pic:cNvPr id="16" name="Picture 16" descr="Z:\MARKETING\TEC Logo Variants\TEC Centred Mark\TEC_Centred_Logos\Full Colour\TEC_Logo_Center_FC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7985" cy="2084705"/>
                    </a:xfrm>
                    <a:prstGeom prst="rect">
                      <a:avLst/>
                    </a:prstGeom>
                    <a:noFill/>
                    <a:ln>
                      <a:noFill/>
                    </a:ln>
                  </pic:spPr>
                </pic:pic>
              </a:graphicData>
            </a:graphic>
          </wp:inline>
        </w:drawing>
      </w:r>
    </w:p>
    <w:p w14:paraId="625FE72A" w14:textId="77777777" w:rsidR="000C04DE" w:rsidRDefault="000C04DE" w:rsidP="000C04DE">
      <w:pPr>
        <w:pStyle w:val="Heading3"/>
        <w:rPr>
          <w:rFonts w:ascii="Arial Black" w:hAnsi="Arial Black" w:cs="Arial"/>
          <w:caps w:val="0"/>
          <w:sz w:val="28"/>
          <w:szCs w:val="28"/>
        </w:rPr>
      </w:pPr>
    </w:p>
    <w:p w14:paraId="625FE72B" w14:textId="77777777" w:rsidR="000C04DE" w:rsidRDefault="000C04DE" w:rsidP="000C04DE">
      <w:pPr>
        <w:pStyle w:val="Heading3"/>
        <w:rPr>
          <w:rFonts w:ascii="Arial Black" w:hAnsi="Arial Black" w:cs="Arial"/>
          <w:caps w:val="0"/>
          <w:sz w:val="28"/>
          <w:szCs w:val="28"/>
        </w:rPr>
      </w:pPr>
    </w:p>
    <w:p w14:paraId="625FE72C" w14:textId="77777777" w:rsidR="000C04DE" w:rsidRDefault="000C04DE" w:rsidP="000C04DE">
      <w:pPr>
        <w:pStyle w:val="Heading3"/>
        <w:rPr>
          <w:rFonts w:asciiTheme="minorHAnsi" w:hAnsiTheme="minorHAnsi" w:cs="Arial"/>
          <w:caps w:val="0"/>
          <w:sz w:val="28"/>
          <w:szCs w:val="28"/>
        </w:rPr>
      </w:pPr>
      <w:r w:rsidRPr="00182BBE">
        <w:rPr>
          <w:rFonts w:asciiTheme="minorHAnsi" w:hAnsiTheme="minorHAnsi" w:cs="Arial"/>
          <w:caps w:val="0"/>
          <w:sz w:val="28"/>
          <w:szCs w:val="28"/>
        </w:rPr>
        <w:t xml:space="preserve">QUALITY MANAGEMENT SYSTEM </w:t>
      </w:r>
      <w:r w:rsidR="00056B43" w:rsidRPr="00182BBE">
        <w:rPr>
          <w:rFonts w:asciiTheme="minorHAnsi" w:hAnsiTheme="minorHAnsi" w:cs="Arial"/>
          <w:caps w:val="0"/>
          <w:sz w:val="28"/>
          <w:szCs w:val="28"/>
        </w:rPr>
        <w:t>POLICY</w:t>
      </w:r>
    </w:p>
    <w:p w14:paraId="625FE72D" w14:textId="77777777" w:rsidR="0063027E" w:rsidRDefault="0063027E" w:rsidP="0063027E"/>
    <w:p w14:paraId="625FE72E" w14:textId="7C400748" w:rsidR="0063027E" w:rsidRPr="0063027E" w:rsidRDefault="00645FEE" w:rsidP="0063027E">
      <w:pPr>
        <w:jc w:val="center"/>
        <w:rPr>
          <w:sz w:val="24"/>
          <w:szCs w:val="24"/>
        </w:rPr>
      </w:pPr>
      <w:r>
        <w:rPr>
          <w:rFonts w:ascii="Arial Black" w:hAnsi="Arial Black"/>
          <w:smallCaps/>
          <w:sz w:val="24"/>
          <w:szCs w:val="24"/>
        </w:rPr>
        <w:t>COMPLAINTS HANDLING POLICY</w:t>
      </w:r>
    </w:p>
    <w:p w14:paraId="1D456398" w14:textId="77777777" w:rsidR="00AF4720" w:rsidRPr="00000B9C" w:rsidRDefault="00AF4720" w:rsidP="00AF4720">
      <w:pPr>
        <w:ind w:left="864" w:right="864"/>
        <w:jc w:val="center"/>
        <w:rPr>
          <w:rFonts w:cs="Arial"/>
        </w:rPr>
      </w:pPr>
      <w:r w:rsidRPr="00000B9C">
        <w:rPr>
          <w:rFonts w:cs="Arial"/>
        </w:rPr>
        <w:t>The implementation of this particular Policy must always be carried out in conjunction with, and meet the requirements of the GDPR Policy.</w:t>
      </w:r>
    </w:p>
    <w:p w14:paraId="0A0A81F5" w14:textId="77777777" w:rsidR="00AF4720" w:rsidRPr="00000B9C" w:rsidRDefault="00AF4720" w:rsidP="00AF4720">
      <w:pPr>
        <w:ind w:left="864" w:right="864"/>
        <w:jc w:val="center"/>
        <w:rPr>
          <w:rFonts w:cs="Arial"/>
          <w:i/>
        </w:rPr>
      </w:pPr>
    </w:p>
    <w:p w14:paraId="50284F46" w14:textId="77777777" w:rsidR="00AF4720" w:rsidRPr="00182BBE" w:rsidRDefault="00AF4720" w:rsidP="00AF4720">
      <w:pPr>
        <w:jc w:val="center"/>
        <w:rPr>
          <w:rFonts w:cs="Arial"/>
          <w:b/>
          <w:smallCaps/>
        </w:rPr>
      </w:pPr>
      <w:r w:rsidRPr="00182BBE">
        <w:rPr>
          <w:rFonts w:cs="Arial"/>
          <w:b/>
          <w:smallCaps/>
        </w:rPr>
        <w:t>Quality Statement</w:t>
      </w:r>
    </w:p>
    <w:p w14:paraId="3575FDE8" w14:textId="77777777" w:rsidR="00AF4720" w:rsidRDefault="00AF4720" w:rsidP="00AF4720">
      <w:pPr>
        <w:ind w:left="864" w:right="864"/>
        <w:jc w:val="center"/>
        <w:rPr>
          <w:rFonts w:cs="Arial"/>
        </w:rPr>
      </w:pPr>
      <w:r w:rsidRPr="00182BBE">
        <w:rPr>
          <w:rFonts w:cs="Arial"/>
        </w:rPr>
        <w:t xml:space="preserve">“The </w:t>
      </w:r>
      <w:r>
        <w:rPr>
          <w:rFonts w:cs="Arial"/>
          <w:b/>
        </w:rPr>
        <w:t xml:space="preserve">Engineering College </w:t>
      </w:r>
      <w:r w:rsidRPr="00182BBE">
        <w:rPr>
          <w:rFonts w:cs="Arial"/>
        </w:rPr>
        <w:t>Quality Management System operates to support and guide staff, learners and employers in effective engagement with the services and products provided by the organisation, seeking to ensure a consistent and continuously improving quality experience to exceed the user</w:t>
      </w:r>
      <w:r>
        <w:rPr>
          <w:rFonts w:cs="Arial"/>
        </w:rPr>
        <w:t>’</w:t>
      </w:r>
      <w:r w:rsidRPr="00182BBE">
        <w:rPr>
          <w:rFonts w:cs="Arial"/>
        </w:rPr>
        <w:t xml:space="preserve">s expectations”. </w:t>
      </w:r>
    </w:p>
    <w:p w14:paraId="0A9A8015" w14:textId="77777777" w:rsidR="00AF4720" w:rsidRPr="006F113F" w:rsidRDefault="00AF4720" w:rsidP="00AF4720">
      <w:pPr>
        <w:ind w:left="864" w:right="864"/>
        <w:jc w:val="center"/>
        <w:rPr>
          <w:rFonts w:cs="Arial"/>
          <w:b/>
        </w:rPr>
      </w:pPr>
      <w:r>
        <w:rPr>
          <w:rFonts w:cs="Arial"/>
          <w:b/>
        </w:rPr>
        <w:t>Our Vision</w:t>
      </w:r>
    </w:p>
    <w:p w14:paraId="64304E17" w14:textId="77777777" w:rsidR="00AF4720" w:rsidRDefault="00AF4720" w:rsidP="00AF4720">
      <w:pPr>
        <w:pStyle w:val="Body"/>
        <w:spacing w:after="0" w:line="240" w:lineRule="auto"/>
        <w:jc w:val="center"/>
        <w:rPr>
          <w:b/>
          <w:bCs/>
          <w:i/>
          <w:iCs/>
        </w:rPr>
      </w:pPr>
      <w:r w:rsidRPr="006F113F">
        <w:rPr>
          <w:b/>
          <w:bCs/>
          <w:i/>
          <w:iCs/>
          <w:lang w:val="de-DE"/>
        </w:rPr>
        <w:t>“</w:t>
      </w:r>
      <w:r>
        <w:rPr>
          <w:b/>
          <w:bCs/>
          <w:i/>
          <w:iCs/>
          <w:lang w:val="en-US"/>
        </w:rPr>
        <w:t>To inspire a new generation of Engineers</w:t>
      </w:r>
      <w:r w:rsidRPr="006F113F">
        <w:rPr>
          <w:b/>
          <w:bCs/>
          <w:i/>
          <w:iCs/>
          <w:lang w:val="en-US"/>
        </w:rPr>
        <w:t>.</w:t>
      </w:r>
      <w:r w:rsidRPr="006F113F">
        <w:rPr>
          <w:b/>
          <w:bCs/>
          <w:i/>
          <w:iCs/>
        </w:rPr>
        <w:t>”</w:t>
      </w:r>
    </w:p>
    <w:p w14:paraId="2C30A57E" w14:textId="77777777" w:rsidR="00AF4720" w:rsidRDefault="00AF4720" w:rsidP="00AF4720">
      <w:pPr>
        <w:pStyle w:val="Body"/>
        <w:spacing w:after="0" w:line="240" w:lineRule="auto"/>
        <w:jc w:val="center"/>
        <w:rPr>
          <w:b/>
          <w:bCs/>
          <w:i/>
          <w:iCs/>
        </w:rPr>
      </w:pPr>
    </w:p>
    <w:p w14:paraId="6149A425" w14:textId="77777777" w:rsidR="00AF4720" w:rsidRDefault="00AF4720" w:rsidP="00AF4720">
      <w:pPr>
        <w:pStyle w:val="Body"/>
        <w:spacing w:after="0" w:line="240" w:lineRule="auto"/>
        <w:jc w:val="center"/>
        <w:rPr>
          <w:b/>
          <w:bCs/>
          <w:iCs/>
        </w:rPr>
      </w:pPr>
      <w:r>
        <w:rPr>
          <w:b/>
          <w:bCs/>
          <w:iCs/>
        </w:rPr>
        <w:t>Our Mission</w:t>
      </w:r>
    </w:p>
    <w:p w14:paraId="612B0352" w14:textId="77777777" w:rsidR="00AF4720" w:rsidRDefault="00AF4720" w:rsidP="00AF4720">
      <w:pPr>
        <w:pStyle w:val="Body"/>
        <w:spacing w:after="0" w:line="240" w:lineRule="auto"/>
        <w:jc w:val="center"/>
        <w:rPr>
          <w:b/>
          <w:bCs/>
          <w:iCs/>
        </w:rPr>
      </w:pPr>
    </w:p>
    <w:p w14:paraId="4A2B3F80" w14:textId="77777777" w:rsidR="00AF4720" w:rsidRDefault="00AF4720" w:rsidP="00AF4720">
      <w:pPr>
        <w:pStyle w:val="Body"/>
        <w:spacing w:after="0" w:line="240" w:lineRule="auto"/>
        <w:jc w:val="center"/>
        <w:rPr>
          <w:b/>
          <w:bCs/>
          <w:i/>
          <w:iCs/>
        </w:rPr>
      </w:pPr>
      <w:r>
        <w:rPr>
          <w:b/>
          <w:bCs/>
          <w:i/>
          <w:iCs/>
        </w:rPr>
        <w:t>“Delivering outstanding technical training and assessment, connecting industry with education”</w:t>
      </w:r>
    </w:p>
    <w:p w14:paraId="782FDBC0" w14:textId="77777777" w:rsidR="00AF4720" w:rsidRDefault="00AF4720" w:rsidP="00AF4720">
      <w:pPr>
        <w:pStyle w:val="Body"/>
        <w:spacing w:after="0" w:line="240" w:lineRule="auto"/>
        <w:jc w:val="center"/>
        <w:rPr>
          <w:b/>
          <w:bCs/>
          <w:i/>
          <w:iCs/>
        </w:rPr>
      </w:pPr>
    </w:p>
    <w:p w14:paraId="5F0E552D" w14:textId="77777777" w:rsidR="00AF4720" w:rsidRDefault="00AF4720" w:rsidP="00AF4720">
      <w:pPr>
        <w:pStyle w:val="Body"/>
        <w:spacing w:after="0" w:line="240" w:lineRule="auto"/>
        <w:jc w:val="center"/>
        <w:rPr>
          <w:b/>
          <w:bCs/>
          <w:iCs/>
        </w:rPr>
      </w:pPr>
      <w:r>
        <w:rPr>
          <w:b/>
          <w:bCs/>
          <w:iCs/>
        </w:rPr>
        <w:t>Our Values</w:t>
      </w:r>
    </w:p>
    <w:p w14:paraId="43E68613" w14:textId="77777777" w:rsidR="00AF4720" w:rsidRDefault="00AF4720" w:rsidP="00AF4720">
      <w:pPr>
        <w:pStyle w:val="Body"/>
        <w:spacing w:after="0" w:line="240" w:lineRule="auto"/>
        <w:jc w:val="center"/>
        <w:rPr>
          <w:b/>
          <w:bCs/>
          <w:iCs/>
        </w:rPr>
      </w:pPr>
    </w:p>
    <w:p w14:paraId="7DB261DD" w14:textId="77777777" w:rsidR="00AF4720" w:rsidRPr="00957F73" w:rsidRDefault="00AF4720" w:rsidP="00AF4720">
      <w:pPr>
        <w:pStyle w:val="Body"/>
        <w:spacing w:after="0" w:line="240" w:lineRule="auto"/>
        <w:jc w:val="center"/>
        <w:rPr>
          <w:b/>
          <w:bCs/>
          <w:i/>
          <w:iCs/>
        </w:rPr>
      </w:pPr>
      <w:r>
        <w:rPr>
          <w:b/>
          <w:bCs/>
          <w:i/>
          <w:iCs/>
        </w:rPr>
        <w:t>“To act professionally with integrity and strive for excellence”</w:t>
      </w:r>
    </w:p>
    <w:p w14:paraId="625FE735" w14:textId="77777777" w:rsidR="006F113F" w:rsidRPr="006F113F" w:rsidRDefault="006F113F" w:rsidP="000C04DE">
      <w:pPr>
        <w:ind w:left="864" w:right="864"/>
        <w:jc w:val="center"/>
        <w:rPr>
          <w:rFonts w:cs="Arial"/>
        </w:rPr>
      </w:pPr>
    </w:p>
    <w:p w14:paraId="625FE736" w14:textId="77777777" w:rsidR="000C04DE" w:rsidRPr="00182BBE" w:rsidRDefault="000C04DE" w:rsidP="000C04DE">
      <w:pPr>
        <w:jc w:val="center"/>
        <w:rPr>
          <w:rFonts w:cs="Arial"/>
        </w:rPr>
      </w:pPr>
    </w:p>
    <w:p w14:paraId="625FE737" w14:textId="7AF948C6" w:rsidR="00536F80" w:rsidRPr="00A7372D" w:rsidRDefault="00536F80" w:rsidP="00536F80">
      <w:pPr>
        <w:jc w:val="center"/>
        <w:rPr>
          <w:rFonts w:cs="Arial"/>
        </w:rPr>
      </w:pPr>
      <w:r w:rsidRPr="00A7372D">
        <w:rPr>
          <w:rFonts w:cs="Arial"/>
        </w:rPr>
        <w:t xml:space="preserve">QUALITY CHAMPION </w:t>
      </w:r>
      <w:r w:rsidR="00AF4720">
        <w:rPr>
          <w:rFonts w:cs="Arial"/>
        </w:rPr>
        <w:t>– J Armour</w:t>
      </w:r>
    </w:p>
    <w:p w14:paraId="625FE73B" w14:textId="77777777" w:rsidR="0063027E" w:rsidRDefault="0063027E" w:rsidP="00AF4720">
      <w:pPr>
        <w:rPr>
          <w:rFonts w:ascii="Arial" w:hAnsi="Arial" w:cs="Arial"/>
          <w:sz w:val="24"/>
          <w:szCs w:val="24"/>
        </w:rPr>
      </w:pPr>
    </w:p>
    <w:p w14:paraId="625FE73D" w14:textId="2B3ECCFE" w:rsidR="0063027E" w:rsidRPr="00B47A8F" w:rsidRDefault="0063027E" w:rsidP="0063027E">
      <w:pPr>
        <w:autoSpaceDE w:val="0"/>
        <w:autoSpaceDN w:val="0"/>
        <w:adjustRightInd w:val="0"/>
        <w:spacing w:after="0" w:line="240" w:lineRule="auto"/>
        <w:rPr>
          <w:rFonts w:eastAsia="Times New Roman" w:cstheme="minorHAnsi"/>
          <w:b/>
          <w:bCs/>
          <w:color w:val="000000"/>
          <w:sz w:val="24"/>
        </w:rPr>
      </w:pPr>
      <w:r w:rsidRPr="00B47A8F">
        <w:rPr>
          <w:rFonts w:eastAsia="Times New Roman" w:cstheme="minorHAnsi"/>
          <w:b/>
          <w:bCs/>
          <w:color w:val="000000"/>
          <w:sz w:val="24"/>
        </w:rPr>
        <w:lastRenderedPageBreak/>
        <w:t xml:space="preserve">Introduction </w:t>
      </w:r>
    </w:p>
    <w:p w14:paraId="520423A2" w14:textId="5F302FC5" w:rsidR="0025428D" w:rsidRPr="00645FEE" w:rsidRDefault="0063027E" w:rsidP="0063027E">
      <w:pPr>
        <w:autoSpaceDE w:val="0"/>
        <w:autoSpaceDN w:val="0"/>
        <w:adjustRightInd w:val="0"/>
        <w:spacing w:after="0" w:line="240" w:lineRule="auto"/>
        <w:rPr>
          <w:rFonts w:eastAsia="Times New Roman" w:cstheme="minorHAnsi"/>
          <w:color w:val="000000"/>
        </w:rPr>
      </w:pPr>
      <w:r w:rsidRPr="00645FEE">
        <w:rPr>
          <w:rFonts w:eastAsia="Times New Roman" w:cstheme="minorHAnsi"/>
          <w:color w:val="000000"/>
        </w:rPr>
        <w:t xml:space="preserve">This document </w:t>
      </w:r>
      <w:r w:rsidR="0025428D" w:rsidRPr="00645FEE">
        <w:rPr>
          <w:rFonts w:eastAsia="Times New Roman" w:cstheme="minorHAnsi"/>
          <w:color w:val="000000"/>
        </w:rPr>
        <w:t xml:space="preserve">outlines the process that should be followed by learners, staff, parents/carers, associates and employers. This complaint procedure is not limited to our customers and any person including members of the public may make a complaint to the Engineering College. </w:t>
      </w:r>
    </w:p>
    <w:p w14:paraId="625FE73F" w14:textId="77777777" w:rsidR="0063027E" w:rsidRPr="00645FEE" w:rsidRDefault="0063027E" w:rsidP="0063027E">
      <w:pPr>
        <w:autoSpaceDE w:val="0"/>
        <w:autoSpaceDN w:val="0"/>
        <w:adjustRightInd w:val="0"/>
        <w:spacing w:after="0" w:line="240" w:lineRule="auto"/>
        <w:rPr>
          <w:rFonts w:eastAsia="Times New Roman" w:cstheme="minorHAnsi"/>
          <w:color w:val="000000"/>
        </w:rPr>
      </w:pPr>
    </w:p>
    <w:p w14:paraId="625FE740" w14:textId="7FFA2293" w:rsidR="0063027E" w:rsidRPr="00645FEE" w:rsidRDefault="0063027E" w:rsidP="0063027E">
      <w:pPr>
        <w:autoSpaceDE w:val="0"/>
        <w:autoSpaceDN w:val="0"/>
        <w:adjustRightInd w:val="0"/>
        <w:spacing w:after="0" w:line="240" w:lineRule="auto"/>
        <w:rPr>
          <w:rFonts w:eastAsia="Times New Roman" w:cstheme="minorHAnsi"/>
          <w:color w:val="000000"/>
        </w:rPr>
      </w:pPr>
      <w:r w:rsidRPr="00645FEE">
        <w:rPr>
          <w:rFonts w:eastAsia="Times New Roman" w:cstheme="minorHAnsi"/>
          <w:color w:val="000000"/>
        </w:rPr>
        <w:t xml:space="preserve">We are confident of providing a high quality service and would be extremely disappointed if this is not the case. Therefore, it is important should you feel you have encountered a level of service </w:t>
      </w:r>
      <w:r w:rsidR="0025428D" w:rsidRPr="00645FEE">
        <w:rPr>
          <w:rFonts w:eastAsia="Times New Roman" w:cstheme="minorHAnsi"/>
          <w:color w:val="000000"/>
        </w:rPr>
        <w:t xml:space="preserve">that is </w:t>
      </w:r>
      <w:r w:rsidR="00742E39">
        <w:rPr>
          <w:rFonts w:eastAsia="Times New Roman" w:cstheme="minorHAnsi"/>
          <w:color w:val="000000"/>
        </w:rPr>
        <w:t xml:space="preserve">not </w:t>
      </w:r>
      <w:r w:rsidR="0025428D" w:rsidRPr="00645FEE">
        <w:rPr>
          <w:rFonts w:eastAsia="Times New Roman" w:cstheme="minorHAnsi"/>
          <w:color w:val="000000"/>
        </w:rPr>
        <w:t xml:space="preserve">below your </w:t>
      </w:r>
      <w:r w:rsidRPr="00645FEE">
        <w:rPr>
          <w:rFonts w:eastAsia="Times New Roman" w:cstheme="minorHAnsi"/>
          <w:color w:val="000000"/>
        </w:rPr>
        <w:t>expectations that you raise any concerns you may have with us immediately so that we may address</w:t>
      </w:r>
      <w:r w:rsidR="0025428D" w:rsidRPr="00645FEE">
        <w:rPr>
          <w:rFonts w:eastAsia="Times New Roman" w:cstheme="minorHAnsi"/>
          <w:color w:val="000000"/>
        </w:rPr>
        <w:t>, resolve and improve</w:t>
      </w:r>
      <w:r w:rsidRPr="00645FEE">
        <w:rPr>
          <w:rFonts w:eastAsia="Times New Roman" w:cstheme="minorHAnsi"/>
          <w:color w:val="000000"/>
        </w:rPr>
        <w:t xml:space="preserve"> </w:t>
      </w:r>
      <w:r w:rsidR="0025428D" w:rsidRPr="00645FEE">
        <w:rPr>
          <w:rFonts w:eastAsia="Times New Roman" w:cstheme="minorHAnsi"/>
          <w:color w:val="000000"/>
        </w:rPr>
        <w:t>them.</w:t>
      </w:r>
      <w:bookmarkStart w:id="0" w:name="_GoBack"/>
      <w:bookmarkEnd w:id="0"/>
    </w:p>
    <w:p w14:paraId="625FE741" w14:textId="77777777" w:rsidR="0063027E" w:rsidRPr="00645FEE" w:rsidRDefault="0063027E" w:rsidP="0063027E">
      <w:pPr>
        <w:autoSpaceDE w:val="0"/>
        <w:autoSpaceDN w:val="0"/>
        <w:adjustRightInd w:val="0"/>
        <w:spacing w:after="0" w:line="240" w:lineRule="auto"/>
        <w:rPr>
          <w:rFonts w:eastAsia="Times New Roman" w:cstheme="minorHAnsi"/>
          <w:color w:val="000000"/>
        </w:rPr>
      </w:pPr>
    </w:p>
    <w:p w14:paraId="625FE743" w14:textId="24ECCB45" w:rsidR="0063027E" w:rsidRPr="00B47A8F" w:rsidRDefault="0063027E" w:rsidP="0063027E">
      <w:pPr>
        <w:autoSpaceDE w:val="0"/>
        <w:autoSpaceDN w:val="0"/>
        <w:adjustRightInd w:val="0"/>
        <w:spacing w:after="0" w:line="240" w:lineRule="auto"/>
        <w:rPr>
          <w:rFonts w:eastAsia="Times New Roman" w:cstheme="minorHAnsi"/>
          <w:b/>
          <w:bCs/>
          <w:color w:val="000000"/>
          <w:sz w:val="24"/>
        </w:rPr>
      </w:pPr>
      <w:r w:rsidRPr="00B47A8F">
        <w:rPr>
          <w:rFonts w:eastAsia="Times New Roman" w:cstheme="minorHAnsi"/>
          <w:b/>
          <w:bCs/>
          <w:color w:val="000000"/>
          <w:sz w:val="24"/>
        </w:rPr>
        <w:t xml:space="preserve">Scope </w:t>
      </w:r>
    </w:p>
    <w:p w14:paraId="625FE745" w14:textId="54DC32B9" w:rsidR="0063027E" w:rsidRPr="00645FEE" w:rsidRDefault="0025428D" w:rsidP="0063027E">
      <w:pPr>
        <w:autoSpaceDE w:val="0"/>
        <w:autoSpaceDN w:val="0"/>
        <w:adjustRightInd w:val="0"/>
        <w:spacing w:after="0" w:line="240" w:lineRule="auto"/>
        <w:rPr>
          <w:rFonts w:eastAsia="Times New Roman" w:cstheme="minorHAnsi"/>
          <w:color w:val="000000"/>
        </w:rPr>
      </w:pPr>
      <w:r w:rsidRPr="00645FEE">
        <w:rPr>
          <w:rFonts w:eastAsia="Times New Roman" w:cstheme="minorHAnsi"/>
          <w:color w:val="000000"/>
        </w:rPr>
        <w:t xml:space="preserve">A concern may be defined as an expression of worry or doubt over an issue considered to be important to which re assurances are sought. </w:t>
      </w:r>
    </w:p>
    <w:p w14:paraId="37B45D60" w14:textId="77777777" w:rsidR="0025428D" w:rsidRPr="00645FEE" w:rsidRDefault="0025428D" w:rsidP="0063027E">
      <w:pPr>
        <w:autoSpaceDE w:val="0"/>
        <w:autoSpaceDN w:val="0"/>
        <w:adjustRightInd w:val="0"/>
        <w:spacing w:after="0" w:line="240" w:lineRule="auto"/>
        <w:rPr>
          <w:rFonts w:eastAsia="Times New Roman" w:cstheme="minorHAnsi"/>
          <w:color w:val="000000"/>
        </w:rPr>
      </w:pPr>
    </w:p>
    <w:p w14:paraId="4754EDFD" w14:textId="494C2C6C" w:rsidR="0025428D" w:rsidRPr="00645FEE" w:rsidRDefault="0025428D" w:rsidP="0063027E">
      <w:pPr>
        <w:autoSpaceDE w:val="0"/>
        <w:autoSpaceDN w:val="0"/>
        <w:adjustRightInd w:val="0"/>
        <w:spacing w:after="0" w:line="240" w:lineRule="auto"/>
        <w:rPr>
          <w:rFonts w:eastAsia="Times New Roman" w:cstheme="minorHAnsi"/>
          <w:color w:val="000000"/>
        </w:rPr>
      </w:pPr>
      <w:r w:rsidRPr="00645FEE">
        <w:rPr>
          <w:rFonts w:eastAsia="Times New Roman" w:cstheme="minorHAnsi"/>
          <w:color w:val="000000"/>
        </w:rPr>
        <w:t>A complaint may be defined as an expression of dissatisfaction however made, without actions taken or a lack of action.</w:t>
      </w:r>
    </w:p>
    <w:p w14:paraId="1E92D8B2" w14:textId="77777777" w:rsidR="0025428D" w:rsidRPr="00645FEE" w:rsidRDefault="0025428D" w:rsidP="0063027E">
      <w:pPr>
        <w:autoSpaceDE w:val="0"/>
        <w:autoSpaceDN w:val="0"/>
        <w:adjustRightInd w:val="0"/>
        <w:spacing w:after="0" w:line="240" w:lineRule="auto"/>
        <w:rPr>
          <w:rFonts w:eastAsia="Times New Roman" w:cstheme="minorHAnsi"/>
          <w:color w:val="000000"/>
        </w:rPr>
      </w:pPr>
    </w:p>
    <w:p w14:paraId="028FF750" w14:textId="6F741B96" w:rsidR="0025428D" w:rsidRPr="00645FEE" w:rsidRDefault="0025428D" w:rsidP="00875DE7">
      <w:pPr>
        <w:suppressAutoHyphens/>
        <w:autoSpaceDN w:val="0"/>
        <w:spacing w:after="160" w:line="288" w:lineRule="auto"/>
        <w:textAlignment w:val="baseline"/>
        <w:rPr>
          <w:rFonts w:eastAsia="Times New Roman" w:cstheme="minorHAnsi"/>
        </w:rPr>
      </w:pPr>
      <w:r w:rsidRPr="0025428D">
        <w:rPr>
          <w:rFonts w:eastAsia="Times New Roman" w:cstheme="minorHAnsi"/>
        </w:rPr>
        <w:t xml:space="preserve">It is in everyone’s interest that concerns and complaints are resolved at the earliest possible stage. Many issues can be resolved informally, without the need to use the formal stages of the complaints procedure. </w:t>
      </w:r>
      <w:r w:rsidRPr="00645FEE">
        <w:rPr>
          <w:rFonts w:eastAsia="Times New Roman" w:cstheme="minorHAnsi"/>
          <w:color w:val="0D0D0D" w:themeColor="text1" w:themeTint="F2"/>
        </w:rPr>
        <w:t>Engineering College</w:t>
      </w:r>
      <w:r w:rsidRPr="0025428D">
        <w:rPr>
          <w:rFonts w:eastAsia="Times New Roman" w:cstheme="minorHAnsi"/>
          <w:color w:val="0D0D0D" w:themeColor="text1" w:themeTint="F2"/>
        </w:rPr>
        <w:t xml:space="preserve"> takes </w:t>
      </w:r>
      <w:r w:rsidRPr="0025428D">
        <w:rPr>
          <w:rFonts w:eastAsia="Times New Roman" w:cstheme="minorHAnsi"/>
        </w:rPr>
        <w:t xml:space="preserve">concerns seriously and will make every effort to resolve the matter as quickly as possible. </w:t>
      </w:r>
    </w:p>
    <w:p w14:paraId="635C8BEC" w14:textId="46823CEB" w:rsidR="00875DE7" w:rsidRPr="00645FEE" w:rsidRDefault="0025428D" w:rsidP="0025428D">
      <w:pPr>
        <w:suppressAutoHyphens/>
        <w:autoSpaceDN w:val="0"/>
        <w:spacing w:after="160" w:line="288" w:lineRule="auto"/>
        <w:textAlignment w:val="baseline"/>
        <w:rPr>
          <w:rFonts w:eastAsia="Times New Roman" w:cstheme="minorHAnsi"/>
        </w:rPr>
      </w:pPr>
      <w:r w:rsidRPr="0025428D">
        <w:rPr>
          <w:rFonts w:eastAsia="Times New Roman" w:cstheme="minorHAnsi"/>
        </w:rPr>
        <w:t>If you have difficulty discussing a concern with a particular member of staff, we will resp</w:t>
      </w:r>
      <w:r w:rsidRPr="00645FEE">
        <w:rPr>
          <w:rFonts w:eastAsia="Times New Roman" w:cstheme="minorHAnsi"/>
        </w:rPr>
        <w:t>ect your views. In these cases we suggest tha</w:t>
      </w:r>
      <w:r w:rsidR="00875DE7" w:rsidRPr="00645FEE">
        <w:rPr>
          <w:rFonts w:eastAsia="Times New Roman" w:cstheme="minorHAnsi"/>
        </w:rPr>
        <w:t>t you speak</w:t>
      </w:r>
      <w:r w:rsidRPr="00645FEE">
        <w:rPr>
          <w:rFonts w:eastAsia="Times New Roman" w:cstheme="minorHAnsi"/>
        </w:rPr>
        <w:t xml:space="preserve"> in the first instance your line manager</w:t>
      </w:r>
      <w:r w:rsidR="00875DE7" w:rsidRPr="00645FEE">
        <w:rPr>
          <w:rFonts w:eastAsia="Times New Roman" w:cstheme="minorHAnsi"/>
          <w:lang w:eastAsia="en-US"/>
        </w:rPr>
        <w:t xml:space="preserve"> and </w:t>
      </w:r>
      <w:r w:rsidR="00875DE7" w:rsidRPr="0025428D">
        <w:rPr>
          <w:rFonts w:eastAsia="Times New Roman" w:cstheme="minorHAnsi"/>
          <w:lang w:eastAsia="en-US"/>
        </w:rPr>
        <w:t xml:space="preserve">if the member of staff </w:t>
      </w:r>
      <w:r w:rsidR="00875DE7" w:rsidRPr="00645FEE">
        <w:rPr>
          <w:rFonts w:eastAsia="Times New Roman" w:cstheme="minorHAnsi"/>
          <w:lang w:eastAsia="en-US"/>
        </w:rPr>
        <w:t xml:space="preserve">is </w:t>
      </w:r>
      <w:r w:rsidR="00875DE7" w:rsidRPr="0025428D">
        <w:rPr>
          <w:rFonts w:eastAsia="Times New Roman" w:cstheme="minorHAnsi"/>
          <w:lang w:eastAsia="en-US"/>
        </w:rPr>
        <w:t>directly involved</w:t>
      </w:r>
      <w:r w:rsidRPr="00645FEE">
        <w:rPr>
          <w:rFonts w:eastAsia="Times New Roman" w:cstheme="minorHAnsi"/>
        </w:rPr>
        <w:t xml:space="preserve">, the HR manager </w:t>
      </w:r>
      <w:r w:rsidR="00875DE7" w:rsidRPr="00645FEE">
        <w:rPr>
          <w:rFonts w:eastAsia="Times New Roman" w:cstheme="minorHAnsi"/>
        </w:rPr>
        <w:t xml:space="preserve">will be available to assist. </w:t>
      </w:r>
    </w:p>
    <w:p w14:paraId="625FE747" w14:textId="052431C5" w:rsidR="0063027E" w:rsidRPr="00645FEE" w:rsidRDefault="0025428D" w:rsidP="00243D78">
      <w:pPr>
        <w:suppressAutoHyphens/>
        <w:autoSpaceDN w:val="0"/>
        <w:spacing w:after="160" w:line="288" w:lineRule="auto"/>
        <w:textAlignment w:val="baseline"/>
        <w:rPr>
          <w:rFonts w:eastAsia="Times New Roman" w:cstheme="minorHAnsi"/>
        </w:rPr>
      </w:pPr>
      <w:r w:rsidRPr="0025428D">
        <w:rPr>
          <w:rFonts w:eastAsia="Times New Roman" w:cstheme="minorHAnsi"/>
        </w:rPr>
        <w:t xml:space="preserve">We </w:t>
      </w:r>
      <w:r w:rsidRPr="0025428D">
        <w:rPr>
          <w:rFonts w:eastAsia="Times New Roman" w:cstheme="minorHAnsi"/>
          <w:color w:val="0D0D0D" w:themeColor="text1" w:themeTint="F2"/>
        </w:rPr>
        <w:t xml:space="preserve">understand however, that there are occasions when people would like to raise their concerns formally. In this case, </w:t>
      </w:r>
      <w:r w:rsidR="00875DE7" w:rsidRPr="00645FEE">
        <w:rPr>
          <w:rFonts w:eastAsia="Times New Roman" w:cstheme="minorHAnsi"/>
          <w:color w:val="0D0D0D" w:themeColor="text1" w:themeTint="F2"/>
        </w:rPr>
        <w:t>we</w:t>
      </w:r>
      <w:r w:rsidRPr="0025428D">
        <w:rPr>
          <w:rFonts w:eastAsia="Times New Roman" w:cstheme="minorHAnsi"/>
          <w:color w:val="0D0D0D" w:themeColor="text1" w:themeTint="F2"/>
        </w:rPr>
        <w:t xml:space="preserve"> will </w:t>
      </w:r>
      <w:r w:rsidRPr="0025428D">
        <w:rPr>
          <w:rFonts w:eastAsia="Times New Roman" w:cstheme="minorHAnsi"/>
        </w:rPr>
        <w:t xml:space="preserve">attempt to resolve the issue internally, through the stages outlined within this complaints procedure.  </w:t>
      </w:r>
    </w:p>
    <w:p w14:paraId="625FE749" w14:textId="75C51613" w:rsidR="0063027E" w:rsidRPr="00B47A8F" w:rsidRDefault="003A3F35" w:rsidP="0063027E">
      <w:pPr>
        <w:autoSpaceDE w:val="0"/>
        <w:autoSpaceDN w:val="0"/>
        <w:adjustRightInd w:val="0"/>
        <w:spacing w:after="0" w:line="240" w:lineRule="auto"/>
        <w:rPr>
          <w:rFonts w:eastAsia="Times New Roman" w:cstheme="minorHAnsi"/>
          <w:b/>
          <w:bCs/>
          <w:color w:val="000000"/>
          <w:sz w:val="24"/>
        </w:rPr>
      </w:pPr>
      <w:r w:rsidRPr="00B47A8F">
        <w:rPr>
          <w:rFonts w:eastAsia="Times New Roman" w:cstheme="minorHAnsi"/>
          <w:b/>
          <w:bCs/>
          <w:color w:val="000000"/>
          <w:sz w:val="24"/>
        </w:rPr>
        <w:t>Responsibilities</w:t>
      </w:r>
    </w:p>
    <w:p w14:paraId="625FE74A" w14:textId="686A53A4" w:rsidR="00A7372D" w:rsidRPr="00645FEE" w:rsidRDefault="0063027E" w:rsidP="0063027E">
      <w:pPr>
        <w:autoSpaceDE w:val="0"/>
        <w:autoSpaceDN w:val="0"/>
        <w:adjustRightInd w:val="0"/>
        <w:spacing w:after="0" w:line="240" w:lineRule="auto"/>
        <w:rPr>
          <w:rFonts w:eastAsia="Times New Roman" w:cstheme="minorHAnsi"/>
          <w:color w:val="000000"/>
        </w:rPr>
      </w:pPr>
      <w:r w:rsidRPr="00645FEE">
        <w:rPr>
          <w:rFonts w:eastAsia="Times New Roman" w:cstheme="minorHAnsi"/>
          <w:color w:val="000000"/>
        </w:rPr>
        <w:t>We will take all reaso</w:t>
      </w:r>
      <w:r w:rsidR="00A7372D" w:rsidRPr="00645FEE">
        <w:rPr>
          <w:rFonts w:eastAsia="Times New Roman" w:cstheme="minorHAnsi"/>
          <w:color w:val="000000"/>
        </w:rPr>
        <w:t>nable steps to ensure that the</w:t>
      </w:r>
      <w:r w:rsidRPr="00645FEE">
        <w:rPr>
          <w:rFonts w:eastAsia="Times New Roman" w:cstheme="minorHAnsi"/>
          <w:color w:val="000000"/>
        </w:rPr>
        <w:t xml:space="preserve"> staff involved in the management, assessmen</w:t>
      </w:r>
      <w:r w:rsidR="00875DE7" w:rsidRPr="00645FEE">
        <w:rPr>
          <w:rFonts w:eastAsia="Times New Roman" w:cstheme="minorHAnsi"/>
          <w:color w:val="000000"/>
        </w:rPr>
        <w:t>t and quality assurance of our training</w:t>
      </w:r>
      <w:r w:rsidRPr="00645FEE">
        <w:rPr>
          <w:rFonts w:eastAsia="Times New Roman" w:cstheme="minorHAnsi"/>
          <w:color w:val="000000"/>
        </w:rPr>
        <w:t>, and learners, are aware of the contents of this policy</w:t>
      </w:r>
      <w:r w:rsidR="00A7372D" w:rsidRPr="00645FEE">
        <w:rPr>
          <w:rFonts w:eastAsia="Times New Roman" w:cstheme="minorHAnsi"/>
          <w:color w:val="000000"/>
        </w:rPr>
        <w:t>.</w:t>
      </w:r>
      <w:r w:rsidR="00875DE7" w:rsidRPr="00645FEE">
        <w:rPr>
          <w:rFonts w:eastAsia="Times New Roman" w:cstheme="minorHAnsi"/>
          <w:color w:val="000000"/>
        </w:rPr>
        <w:t xml:space="preserve"> This policy will also be accessible on our website.</w:t>
      </w:r>
    </w:p>
    <w:p w14:paraId="625FE74B" w14:textId="77777777" w:rsidR="00A7372D" w:rsidRPr="00645FEE" w:rsidRDefault="00A7372D" w:rsidP="0063027E">
      <w:pPr>
        <w:autoSpaceDE w:val="0"/>
        <w:autoSpaceDN w:val="0"/>
        <w:adjustRightInd w:val="0"/>
        <w:spacing w:after="0" w:line="240" w:lineRule="auto"/>
        <w:rPr>
          <w:rFonts w:eastAsia="Times New Roman" w:cstheme="minorHAnsi"/>
          <w:color w:val="000000"/>
        </w:rPr>
      </w:pPr>
    </w:p>
    <w:p w14:paraId="625FE74C" w14:textId="7193B147" w:rsidR="0063027E" w:rsidRPr="00645FEE" w:rsidRDefault="00A7372D" w:rsidP="0063027E">
      <w:pPr>
        <w:autoSpaceDE w:val="0"/>
        <w:autoSpaceDN w:val="0"/>
        <w:adjustRightInd w:val="0"/>
        <w:spacing w:after="0" w:line="240" w:lineRule="auto"/>
        <w:rPr>
          <w:rFonts w:eastAsia="Times New Roman" w:cstheme="minorHAnsi"/>
          <w:color w:val="000000"/>
        </w:rPr>
      </w:pPr>
      <w:r w:rsidRPr="00645FEE">
        <w:rPr>
          <w:rFonts w:eastAsia="Times New Roman" w:cstheme="minorHAnsi"/>
          <w:color w:val="000000"/>
        </w:rPr>
        <w:t>The college will have</w:t>
      </w:r>
      <w:r w:rsidR="0063027E" w:rsidRPr="00645FEE">
        <w:rPr>
          <w:rFonts w:eastAsia="Times New Roman" w:cstheme="minorHAnsi"/>
          <w:color w:val="000000"/>
        </w:rPr>
        <w:t xml:space="preserve"> an appeals process in place to deal</w:t>
      </w:r>
      <w:r w:rsidR="00875DE7" w:rsidRPr="00645FEE">
        <w:rPr>
          <w:rFonts w:eastAsia="Times New Roman" w:cstheme="minorHAnsi"/>
          <w:color w:val="000000"/>
        </w:rPr>
        <w:t xml:space="preserve"> with complaints </w:t>
      </w:r>
      <w:r w:rsidR="0063027E" w:rsidRPr="00645FEE">
        <w:rPr>
          <w:rFonts w:eastAsia="Times New Roman" w:cstheme="minorHAnsi"/>
          <w:color w:val="000000"/>
        </w:rPr>
        <w:t>about the services they receive from the Engineering College. If an individual is unhappy about a service or activity being delivered by the centre it must first of all go through the centre’s complaints process before bringing the matter to the att</w:t>
      </w:r>
      <w:r w:rsidRPr="00645FEE">
        <w:rPr>
          <w:rFonts w:eastAsia="Times New Roman" w:cstheme="minorHAnsi"/>
          <w:color w:val="000000"/>
        </w:rPr>
        <w:t>ention of the awarding bodies.</w:t>
      </w:r>
    </w:p>
    <w:p w14:paraId="0FB94FFC" w14:textId="77777777" w:rsidR="003A3F35" w:rsidRPr="00645FEE" w:rsidRDefault="003A3F35" w:rsidP="0063027E">
      <w:pPr>
        <w:autoSpaceDE w:val="0"/>
        <w:autoSpaceDN w:val="0"/>
        <w:adjustRightInd w:val="0"/>
        <w:spacing w:after="0" w:line="240" w:lineRule="auto"/>
        <w:rPr>
          <w:rFonts w:eastAsia="Times New Roman" w:cstheme="minorHAnsi"/>
          <w:color w:val="000000"/>
        </w:rPr>
      </w:pPr>
    </w:p>
    <w:p w14:paraId="533E29DF" w14:textId="28DC3416" w:rsidR="003A3F35" w:rsidRPr="00645FEE" w:rsidRDefault="003A3F35" w:rsidP="0063027E">
      <w:pPr>
        <w:autoSpaceDE w:val="0"/>
        <w:autoSpaceDN w:val="0"/>
        <w:adjustRightInd w:val="0"/>
        <w:spacing w:after="0" w:line="240" w:lineRule="auto"/>
        <w:rPr>
          <w:rFonts w:eastAsia="Times New Roman" w:cstheme="minorHAnsi"/>
          <w:color w:val="000000"/>
        </w:rPr>
      </w:pPr>
      <w:r w:rsidRPr="00645FEE">
        <w:rPr>
          <w:rFonts w:eastAsia="Times New Roman" w:cstheme="minorHAnsi"/>
          <w:color w:val="000000"/>
        </w:rPr>
        <w:t>If you are unhappy about the way an assessment was delivered and conducted and you suspect malpractice and maladministration you should send your concerns to us in accordance with the arrangements in our malpractice and maladministration policy.</w:t>
      </w:r>
    </w:p>
    <w:p w14:paraId="625FE74D" w14:textId="7E835B52" w:rsidR="0063027E" w:rsidRPr="00645FEE" w:rsidRDefault="0063027E" w:rsidP="0063027E">
      <w:pPr>
        <w:autoSpaceDE w:val="0"/>
        <w:autoSpaceDN w:val="0"/>
        <w:adjustRightInd w:val="0"/>
        <w:spacing w:after="0" w:line="240" w:lineRule="auto"/>
        <w:rPr>
          <w:rFonts w:eastAsia="Times New Roman" w:cstheme="minorHAnsi"/>
          <w:color w:val="000000"/>
        </w:rPr>
      </w:pPr>
    </w:p>
    <w:p w14:paraId="625FE74F" w14:textId="5BE831A3" w:rsidR="0063027E" w:rsidRPr="00B47A8F" w:rsidRDefault="0063027E" w:rsidP="0063027E">
      <w:pPr>
        <w:autoSpaceDE w:val="0"/>
        <w:autoSpaceDN w:val="0"/>
        <w:adjustRightInd w:val="0"/>
        <w:spacing w:after="0" w:line="240" w:lineRule="auto"/>
        <w:rPr>
          <w:rFonts w:eastAsia="Times New Roman" w:cstheme="minorHAnsi"/>
          <w:b/>
          <w:bCs/>
          <w:color w:val="000000"/>
          <w:sz w:val="24"/>
        </w:rPr>
      </w:pPr>
      <w:r w:rsidRPr="00B47A8F">
        <w:rPr>
          <w:rFonts w:eastAsia="Times New Roman" w:cstheme="minorHAnsi"/>
          <w:b/>
          <w:bCs/>
          <w:color w:val="000000"/>
          <w:sz w:val="24"/>
        </w:rPr>
        <w:t xml:space="preserve">Review Arrangements </w:t>
      </w:r>
    </w:p>
    <w:p w14:paraId="3859A396" w14:textId="61E58376" w:rsidR="00B47A8F" w:rsidRDefault="0063027E" w:rsidP="00B47A8F">
      <w:pPr>
        <w:rPr>
          <w:rFonts w:eastAsia="Times New Roman" w:cstheme="minorHAnsi"/>
          <w:b/>
          <w:bCs/>
        </w:rPr>
      </w:pPr>
      <w:r w:rsidRPr="00645FEE">
        <w:rPr>
          <w:rFonts w:eastAsia="Times New Roman" w:cstheme="minorHAnsi"/>
          <w:lang w:eastAsia="en-US"/>
        </w:rPr>
        <w:t>We will review this policy and its associated procedures regularly as part of our self-evaluation arrangements and revise it as and when necessary in response to customer, learner or regulatory feedback (e.g. to align with any appeals and complaints process established by the regulators) and any trends that may emerge in the subject matter of complaints received.</w:t>
      </w:r>
      <w:r w:rsidRPr="00645FEE">
        <w:rPr>
          <w:rFonts w:eastAsia="Times New Roman" w:cstheme="minorHAnsi"/>
          <w:b/>
          <w:bCs/>
        </w:rPr>
        <w:t xml:space="preserve"> </w:t>
      </w:r>
    </w:p>
    <w:p w14:paraId="3CF13B21" w14:textId="0D764519" w:rsidR="00B47A8F" w:rsidRPr="00B47A8F" w:rsidRDefault="00B47A8F" w:rsidP="00B47A8F">
      <w:pPr>
        <w:rPr>
          <w:rFonts w:eastAsia="Times New Roman" w:cstheme="minorHAnsi"/>
          <w:b/>
          <w:bCs/>
          <w:sz w:val="24"/>
        </w:rPr>
      </w:pPr>
      <w:r w:rsidRPr="00B47A8F">
        <w:rPr>
          <w:rFonts w:eastAsia="Times New Roman" w:cstheme="minorHAnsi"/>
          <w:b/>
          <w:bCs/>
          <w:sz w:val="24"/>
        </w:rPr>
        <w:lastRenderedPageBreak/>
        <w:t>How to make a complaint</w:t>
      </w:r>
    </w:p>
    <w:p w14:paraId="1A85D1A2" w14:textId="1F2DBA88" w:rsidR="003A3F35" w:rsidRPr="00B47A8F" w:rsidRDefault="003A3F35" w:rsidP="00B47A8F">
      <w:pPr>
        <w:rPr>
          <w:rFonts w:eastAsia="Times New Roman" w:cstheme="minorHAnsi"/>
          <w:b/>
          <w:bCs/>
        </w:rPr>
      </w:pPr>
      <w:r w:rsidRPr="003A3F35">
        <w:rPr>
          <w:rFonts w:eastAsia="Times New Roman" w:cstheme="minorHAnsi"/>
        </w:rPr>
        <w:t xml:space="preserve">A concern or complaint can be made in person, in writing or by telephone. They may also be made by a third party acting on behalf on a complainant, as long as they have appropriate consent to do so. </w:t>
      </w:r>
    </w:p>
    <w:p w14:paraId="7CBE0239" w14:textId="4E138DE2" w:rsidR="003A3F35" w:rsidRPr="00645FEE" w:rsidRDefault="003A3F35" w:rsidP="003A3F35">
      <w:pPr>
        <w:autoSpaceDE w:val="0"/>
        <w:autoSpaceDN w:val="0"/>
        <w:adjustRightInd w:val="0"/>
        <w:spacing w:after="0" w:line="240" w:lineRule="auto"/>
        <w:rPr>
          <w:rFonts w:eastAsia="Times New Roman" w:cstheme="minorHAnsi"/>
        </w:rPr>
      </w:pPr>
      <w:r w:rsidRPr="00645FEE">
        <w:rPr>
          <w:rFonts w:eastAsia="Times New Roman" w:cstheme="minorHAnsi"/>
        </w:rPr>
        <w:t xml:space="preserve">All of our staff are trained to help our customers so you should first try to sort out any problem at the earliest opportunity by speaking to the person who dealt with you. </w:t>
      </w:r>
      <w:r w:rsidRPr="003A3F35">
        <w:rPr>
          <w:rFonts w:eastAsia="Times New Roman" w:cstheme="minorHAnsi"/>
        </w:rPr>
        <w:t xml:space="preserve">Concerns </w:t>
      </w:r>
      <w:r w:rsidRPr="00645FEE">
        <w:rPr>
          <w:rFonts w:eastAsia="Times New Roman" w:cstheme="minorHAnsi"/>
        </w:rPr>
        <w:t xml:space="preserve">around delivery and training </w:t>
      </w:r>
      <w:r w:rsidRPr="003A3F35">
        <w:rPr>
          <w:rFonts w:eastAsia="Times New Roman" w:cstheme="minorHAnsi"/>
        </w:rPr>
        <w:t>should be rais</w:t>
      </w:r>
      <w:r w:rsidRPr="00645FEE">
        <w:rPr>
          <w:rFonts w:eastAsia="Times New Roman" w:cstheme="minorHAnsi"/>
        </w:rPr>
        <w:t>ed with either the tutor or training officer</w:t>
      </w:r>
      <w:r w:rsidRPr="003A3F35">
        <w:rPr>
          <w:rFonts w:eastAsia="Times New Roman" w:cstheme="minorHAnsi"/>
        </w:rPr>
        <w:t xml:space="preserve">. </w:t>
      </w:r>
    </w:p>
    <w:p w14:paraId="318E5E1A" w14:textId="170A1E57" w:rsidR="003A3F35" w:rsidRPr="00645FEE" w:rsidRDefault="003A3F35" w:rsidP="003A3F35">
      <w:pPr>
        <w:autoSpaceDE w:val="0"/>
        <w:autoSpaceDN w:val="0"/>
        <w:adjustRightInd w:val="0"/>
        <w:spacing w:after="0" w:line="240" w:lineRule="auto"/>
        <w:rPr>
          <w:rFonts w:eastAsia="Times New Roman" w:cstheme="minorHAnsi"/>
        </w:rPr>
      </w:pPr>
    </w:p>
    <w:p w14:paraId="3DBCEAC1" w14:textId="77777777" w:rsidR="003A3F35" w:rsidRPr="00645FEE" w:rsidRDefault="003A3F35" w:rsidP="003A3F35">
      <w:pPr>
        <w:autoSpaceDE w:val="0"/>
        <w:autoSpaceDN w:val="0"/>
        <w:adjustRightInd w:val="0"/>
        <w:spacing w:after="0" w:line="240" w:lineRule="auto"/>
        <w:rPr>
          <w:rFonts w:eastAsia="Times New Roman" w:cstheme="minorHAnsi"/>
        </w:rPr>
      </w:pPr>
      <w:r w:rsidRPr="00645FEE">
        <w:rPr>
          <w:rFonts w:eastAsia="Times New Roman" w:cstheme="minorHAnsi"/>
        </w:rPr>
        <w:t xml:space="preserve">If they cannot help or you wish to speak to someone else, you can ask to speak to their manager. </w:t>
      </w:r>
    </w:p>
    <w:p w14:paraId="1386C9C1" w14:textId="2A7FC5F7" w:rsidR="003A3F35" w:rsidRPr="00645FEE" w:rsidRDefault="003A3F35" w:rsidP="003A3F35">
      <w:pPr>
        <w:autoSpaceDE w:val="0"/>
        <w:autoSpaceDN w:val="0"/>
        <w:adjustRightInd w:val="0"/>
        <w:spacing w:after="0" w:line="240" w:lineRule="auto"/>
        <w:rPr>
          <w:rFonts w:eastAsia="Times New Roman" w:cstheme="minorHAnsi"/>
        </w:rPr>
      </w:pPr>
      <w:r w:rsidRPr="00645FEE">
        <w:rPr>
          <w:rFonts w:eastAsia="Times New Roman" w:cstheme="minorHAnsi"/>
        </w:rPr>
        <w:t xml:space="preserve">If this is not possible, or if you are not satisfied with the help provided by the manager, please send a written complaint, normally within one month of the event you are complaining about, and address it to the </w:t>
      </w:r>
      <w:r w:rsidR="00AC62CA" w:rsidRPr="00645FEE">
        <w:rPr>
          <w:rFonts w:eastAsia="Times New Roman" w:cstheme="minorHAnsi"/>
        </w:rPr>
        <w:t>Centre Manager.</w:t>
      </w:r>
    </w:p>
    <w:p w14:paraId="034FC431" w14:textId="4FC9A2A2" w:rsidR="003A3F35" w:rsidRPr="003A3F35" w:rsidRDefault="00243D78" w:rsidP="003A3F35">
      <w:pPr>
        <w:suppressAutoHyphens/>
        <w:autoSpaceDN w:val="0"/>
        <w:spacing w:after="160" w:line="288" w:lineRule="auto"/>
        <w:textAlignment w:val="baseline"/>
        <w:rPr>
          <w:rFonts w:eastAsia="Times New Roman" w:cstheme="minorHAnsi"/>
        </w:rPr>
      </w:pPr>
      <w:r w:rsidRPr="00645FEE">
        <w:rPr>
          <w:rFonts w:eastAsia="Times New Roman" w:cstheme="minorHAnsi"/>
        </w:rPr>
        <w:br/>
      </w:r>
      <w:r w:rsidR="003A3F35" w:rsidRPr="003A3F35">
        <w:rPr>
          <w:rFonts w:eastAsia="Times New Roman" w:cstheme="minorHAnsi"/>
        </w:rPr>
        <w:t>Complainants should n</w:t>
      </w:r>
      <w:r w:rsidR="00AC62CA" w:rsidRPr="00645FEE">
        <w:rPr>
          <w:rFonts w:eastAsia="Times New Roman" w:cstheme="minorHAnsi"/>
        </w:rPr>
        <w:t>ot approach individual directors</w:t>
      </w:r>
      <w:r w:rsidR="003A3F35" w:rsidRPr="003A3F35">
        <w:rPr>
          <w:rFonts w:eastAsia="Times New Roman" w:cstheme="minorHAnsi"/>
        </w:rPr>
        <w:t xml:space="preserve"> to raise concerns or complaints. They have no power to act on an individual basis and it may also prevent them from considering complaints at Stage 2 of the procedure. </w:t>
      </w:r>
    </w:p>
    <w:p w14:paraId="26262D25" w14:textId="1AA2A5EB" w:rsidR="003A3F35" w:rsidRPr="003A3F35" w:rsidRDefault="00AC62CA" w:rsidP="003A3F35">
      <w:pPr>
        <w:suppressAutoHyphens/>
        <w:autoSpaceDN w:val="0"/>
        <w:spacing w:after="160" w:line="288" w:lineRule="auto"/>
        <w:textAlignment w:val="baseline"/>
        <w:rPr>
          <w:rFonts w:eastAsia="Times New Roman" w:cstheme="minorHAnsi"/>
        </w:rPr>
      </w:pPr>
      <w:r w:rsidRPr="00645FEE">
        <w:rPr>
          <w:rFonts w:eastAsia="Times New Roman" w:cstheme="minorHAnsi"/>
        </w:rPr>
        <w:t>Complaints against college staff (except the CEO</w:t>
      </w:r>
      <w:r w:rsidR="003A3F35" w:rsidRPr="003A3F35">
        <w:rPr>
          <w:rFonts w:eastAsia="Times New Roman" w:cstheme="minorHAnsi"/>
        </w:rPr>
        <w:t>) should be made in the first instance, to</w:t>
      </w:r>
      <w:r w:rsidRPr="00645FEE">
        <w:rPr>
          <w:rFonts w:eastAsia="Times New Roman" w:cstheme="minorHAnsi"/>
        </w:rPr>
        <w:t xml:space="preserve"> the Centre Manager</w:t>
      </w:r>
      <w:r w:rsidR="003A3F35" w:rsidRPr="003A3F35">
        <w:rPr>
          <w:rFonts w:eastAsia="Times New Roman" w:cstheme="minorHAnsi"/>
          <w:b/>
          <w:i/>
          <w:color w:val="000000"/>
        </w:rPr>
        <w:t>.</w:t>
      </w:r>
      <w:r w:rsidR="003A3F35" w:rsidRPr="003A3F35">
        <w:rPr>
          <w:rFonts w:eastAsia="Times New Roman" w:cstheme="minorHAnsi"/>
          <w:color w:val="000000"/>
        </w:rPr>
        <w:t xml:space="preserve"> </w:t>
      </w:r>
      <w:r w:rsidR="003A3F35" w:rsidRPr="003A3F35">
        <w:rPr>
          <w:rFonts w:eastAsia="Times New Roman" w:cstheme="minorHAnsi"/>
        </w:rPr>
        <w:t>Please mark them as Private and Confidential.</w:t>
      </w:r>
    </w:p>
    <w:p w14:paraId="219EB7C4" w14:textId="61272A03" w:rsidR="003A3F35" w:rsidRPr="00645FEE" w:rsidRDefault="003A3F35" w:rsidP="003A3F35">
      <w:pPr>
        <w:suppressAutoHyphens/>
        <w:autoSpaceDN w:val="0"/>
        <w:spacing w:after="160" w:line="288" w:lineRule="auto"/>
        <w:textAlignment w:val="baseline"/>
        <w:rPr>
          <w:rFonts w:eastAsia="Times New Roman" w:cstheme="minorHAnsi"/>
        </w:rPr>
      </w:pPr>
      <w:r w:rsidRPr="003A3F35">
        <w:rPr>
          <w:rFonts w:eastAsia="Times New Roman" w:cstheme="minorHAnsi"/>
        </w:rPr>
        <w:t>Complaints that invo</w:t>
      </w:r>
      <w:r w:rsidR="00AC62CA" w:rsidRPr="00645FEE">
        <w:rPr>
          <w:rFonts w:eastAsia="Times New Roman" w:cstheme="minorHAnsi"/>
        </w:rPr>
        <w:t>lve or are about the CEO</w:t>
      </w:r>
      <w:r w:rsidRPr="003A3F35">
        <w:rPr>
          <w:rFonts w:eastAsia="Times New Roman" w:cstheme="minorHAnsi"/>
        </w:rPr>
        <w:t xml:space="preserve"> should be</w:t>
      </w:r>
      <w:r w:rsidRPr="003A3F35">
        <w:rPr>
          <w:rFonts w:eastAsia="Times New Roman" w:cstheme="minorHAnsi"/>
          <w:color w:val="0D0D0D" w:themeColor="text1" w:themeTint="F2"/>
        </w:rPr>
        <w:t xml:space="preserve"> addressed to </w:t>
      </w:r>
      <w:r w:rsidR="00AC62CA" w:rsidRPr="00645FEE">
        <w:rPr>
          <w:rFonts w:eastAsia="Times New Roman" w:cstheme="minorHAnsi"/>
          <w:color w:val="0D0D0D" w:themeColor="text1" w:themeTint="F2"/>
        </w:rPr>
        <w:t xml:space="preserve">the board of directors (chair), </w:t>
      </w:r>
      <w:r w:rsidR="00AC62CA" w:rsidRPr="00645FEE">
        <w:rPr>
          <w:rFonts w:eastAsia="Times New Roman" w:cstheme="minorHAnsi"/>
        </w:rPr>
        <w:t>via reception</w:t>
      </w:r>
      <w:r w:rsidRPr="003A3F35">
        <w:rPr>
          <w:rFonts w:eastAsia="Times New Roman" w:cstheme="minorHAnsi"/>
        </w:rPr>
        <w:t>. Please mark them as Private and Confidential.</w:t>
      </w:r>
    </w:p>
    <w:p w14:paraId="18EF5618" w14:textId="0D813089" w:rsidR="00243D78" w:rsidRPr="00645FEE" w:rsidRDefault="00243D78" w:rsidP="003A3F35">
      <w:pPr>
        <w:suppressAutoHyphens/>
        <w:autoSpaceDN w:val="0"/>
        <w:spacing w:after="160" w:line="288" w:lineRule="auto"/>
        <w:textAlignment w:val="baseline"/>
        <w:rPr>
          <w:rFonts w:eastAsia="Times New Roman" w:cstheme="minorHAnsi"/>
        </w:rPr>
      </w:pPr>
      <w:r w:rsidRPr="00645FEE">
        <w:rPr>
          <w:rFonts w:eastAsia="Times New Roman" w:cstheme="minorHAnsi"/>
        </w:rPr>
        <w:t>If other bodies are investigating aspects of the complaint, for example the police, local authority safeguarding teams or Tribunals, this may impact on our ability to adhere to this procedure or result in the procedure being suspended until those public bodies have completed their investigations.</w:t>
      </w:r>
    </w:p>
    <w:p w14:paraId="117D1383" w14:textId="77F18A80" w:rsidR="00243D78" w:rsidRPr="003A3F35" w:rsidRDefault="00243D78" w:rsidP="00243D78">
      <w:pPr>
        <w:suppressAutoHyphens/>
        <w:autoSpaceDN w:val="0"/>
        <w:spacing w:before="240" w:after="160" w:line="288" w:lineRule="auto"/>
        <w:textAlignment w:val="baseline"/>
        <w:rPr>
          <w:rFonts w:eastAsia="Times New Roman" w:cstheme="minorHAnsi"/>
        </w:rPr>
      </w:pPr>
      <w:r w:rsidRPr="00243D78">
        <w:rPr>
          <w:rFonts w:eastAsia="Times New Roman" w:cstheme="minorHAnsi"/>
        </w:rPr>
        <w:t>If a complainant</w:t>
      </w:r>
      <w:r w:rsidRPr="00645FEE">
        <w:rPr>
          <w:rFonts w:eastAsia="Times New Roman" w:cstheme="minorHAnsi"/>
        </w:rPr>
        <w:t xml:space="preserve"> commences legal action</w:t>
      </w:r>
      <w:r w:rsidRPr="00243D78">
        <w:rPr>
          <w:rFonts w:eastAsia="Times New Roman" w:cstheme="minorHAnsi"/>
          <w:bCs/>
          <w:color w:val="000000"/>
          <w:lang w:eastAsia="en-US"/>
        </w:rPr>
        <w:t xml:space="preserve"> </w:t>
      </w:r>
      <w:r w:rsidRPr="00243D78">
        <w:rPr>
          <w:rFonts w:eastAsia="Times New Roman" w:cstheme="minorHAnsi"/>
        </w:rPr>
        <w:t xml:space="preserve">in relation to their complaint, we will consider whether to suspend the complaints procedure in relation to their complaint </w:t>
      </w:r>
      <w:r w:rsidRPr="00243D78">
        <w:rPr>
          <w:rFonts w:eastAsia="Times New Roman" w:cstheme="minorHAnsi"/>
          <w:bCs/>
          <w:color w:val="000000"/>
          <w:lang w:eastAsia="en-US"/>
        </w:rPr>
        <w:t xml:space="preserve">until those legal proceedings have concluded. </w:t>
      </w:r>
    </w:p>
    <w:p w14:paraId="572F9737" w14:textId="4ACC9768" w:rsidR="003A3F35" w:rsidRPr="003A3F35" w:rsidRDefault="003A3F35" w:rsidP="003A3F35">
      <w:pPr>
        <w:suppressAutoHyphens/>
        <w:autoSpaceDN w:val="0"/>
        <w:spacing w:after="160" w:line="288" w:lineRule="auto"/>
        <w:textAlignment w:val="baseline"/>
        <w:rPr>
          <w:rFonts w:eastAsia="Times New Roman" w:cstheme="minorHAnsi"/>
        </w:rPr>
      </w:pPr>
      <w:r w:rsidRPr="003A3F35">
        <w:rPr>
          <w:rFonts w:eastAsia="Times New Roman" w:cstheme="minorHAnsi"/>
        </w:rPr>
        <w:t xml:space="preserve">For ease of use, a template complaint form is included at the end of this procedure. If you require help in completing the form, </w:t>
      </w:r>
      <w:r w:rsidR="00FC43FA" w:rsidRPr="00645FEE">
        <w:rPr>
          <w:rFonts w:eastAsia="Times New Roman" w:cstheme="minorHAnsi"/>
        </w:rPr>
        <w:t>please contact any member of the management team</w:t>
      </w:r>
      <w:r w:rsidRPr="003A3F35">
        <w:rPr>
          <w:rFonts w:eastAsia="Times New Roman" w:cstheme="minorHAnsi"/>
        </w:rPr>
        <w:t>. You can also ask third party organisations like the Citizens Advice to help you.</w:t>
      </w:r>
    </w:p>
    <w:p w14:paraId="797E9572" w14:textId="59095896" w:rsidR="00FC43FA" w:rsidRPr="00645FEE" w:rsidRDefault="003A3F35" w:rsidP="00243D78">
      <w:pPr>
        <w:autoSpaceDE w:val="0"/>
        <w:autoSpaceDN w:val="0"/>
        <w:adjustRightInd w:val="0"/>
        <w:spacing w:after="0" w:line="240" w:lineRule="auto"/>
        <w:rPr>
          <w:rFonts w:eastAsia="Times New Roman" w:cstheme="minorHAnsi"/>
        </w:rPr>
      </w:pPr>
      <w:r w:rsidRPr="00645FEE">
        <w:rPr>
          <w:rFonts w:eastAsia="Times New Roman" w:cstheme="minorHAnsi"/>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56985133" w14:textId="77777777" w:rsidR="00243D78" w:rsidRPr="00645FEE" w:rsidRDefault="00243D78" w:rsidP="00243D78">
      <w:pPr>
        <w:autoSpaceDE w:val="0"/>
        <w:autoSpaceDN w:val="0"/>
        <w:adjustRightInd w:val="0"/>
        <w:spacing w:after="0" w:line="240" w:lineRule="auto"/>
        <w:rPr>
          <w:rFonts w:eastAsia="Times New Roman" w:cstheme="minorHAnsi"/>
        </w:rPr>
      </w:pPr>
    </w:p>
    <w:p w14:paraId="3DE3CF9D" w14:textId="77777777" w:rsidR="001F54D2" w:rsidRPr="00B47A8F" w:rsidRDefault="001F54D2" w:rsidP="001F54D2">
      <w:pPr>
        <w:autoSpaceDE w:val="0"/>
        <w:autoSpaceDN w:val="0"/>
        <w:adjustRightInd w:val="0"/>
        <w:spacing w:after="0" w:line="240" w:lineRule="auto"/>
        <w:rPr>
          <w:rFonts w:eastAsia="Times New Roman" w:cstheme="minorHAnsi"/>
          <w:b/>
          <w:bCs/>
          <w:sz w:val="24"/>
        </w:rPr>
      </w:pPr>
      <w:r w:rsidRPr="00B47A8F">
        <w:rPr>
          <w:rFonts w:eastAsia="Times New Roman" w:cstheme="minorHAnsi"/>
          <w:b/>
          <w:bCs/>
          <w:sz w:val="24"/>
        </w:rPr>
        <w:t>Complaints brought to our attention by the regulators or awarding bodies</w:t>
      </w:r>
    </w:p>
    <w:p w14:paraId="67A086E9" w14:textId="77777777" w:rsidR="001F54D2" w:rsidRPr="00645FEE" w:rsidRDefault="001F54D2" w:rsidP="001F54D2">
      <w:pPr>
        <w:autoSpaceDE w:val="0"/>
        <w:autoSpaceDN w:val="0"/>
        <w:adjustRightInd w:val="0"/>
        <w:spacing w:after="0" w:line="240" w:lineRule="auto"/>
        <w:rPr>
          <w:rFonts w:eastAsia="Times New Roman" w:cstheme="minorHAnsi"/>
        </w:rPr>
      </w:pPr>
    </w:p>
    <w:p w14:paraId="1464806C" w14:textId="77777777" w:rsidR="001F54D2" w:rsidRPr="00645FEE" w:rsidRDefault="001F54D2" w:rsidP="001F54D2">
      <w:pPr>
        <w:autoSpaceDE w:val="0"/>
        <w:autoSpaceDN w:val="0"/>
        <w:adjustRightInd w:val="0"/>
        <w:spacing w:after="0" w:line="240" w:lineRule="auto"/>
        <w:rPr>
          <w:rFonts w:eastAsia="Times New Roman" w:cstheme="minorHAnsi"/>
        </w:rPr>
      </w:pPr>
      <w:r w:rsidRPr="00645FEE">
        <w:rPr>
          <w:rFonts w:eastAsia="Times New Roman" w:cstheme="minorHAnsi"/>
        </w:rPr>
        <w:t xml:space="preserve">Where the regulators or awarding bodies notify us about failures that have been discovered in the assessment process or other activities of another awarding organisation, these will be reviewed in the same manner as other external complaints </w:t>
      </w:r>
    </w:p>
    <w:p w14:paraId="546EE8BF" w14:textId="77777777" w:rsidR="001F54D2" w:rsidRDefault="001F54D2" w:rsidP="00243D78">
      <w:pPr>
        <w:autoSpaceDE w:val="0"/>
        <w:autoSpaceDN w:val="0"/>
        <w:adjustRightInd w:val="0"/>
        <w:spacing w:after="0" w:line="240" w:lineRule="auto"/>
        <w:rPr>
          <w:rFonts w:eastAsia="Times New Roman" w:cstheme="minorHAnsi"/>
        </w:rPr>
      </w:pPr>
    </w:p>
    <w:p w14:paraId="105349A2" w14:textId="77777777" w:rsidR="00B47A8F" w:rsidRDefault="00B47A8F" w:rsidP="00243D78">
      <w:pPr>
        <w:autoSpaceDE w:val="0"/>
        <w:autoSpaceDN w:val="0"/>
        <w:adjustRightInd w:val="0"/>
        <w:spacing w:after="0" w:line="240" w:lineRule="auto"/>
        <w:rPr>
          <w:rFonts w:eastAsia="Times New Roman" w:cstheme="minorHAnsi"/>
        </w:rPr>
      </w:pPr>
    </w:p>
    <w:p w14:paraId="663C949B" w14:textId="77777777" w:rsidR="00B47A8F" w:rsidRPr="00645FEE" w:rsidRDefault="00B47A8F" w:rsidP="00243D78">
      <w:pPr>
        <w:autoSpaceDE w:val="0"/>
        <w:autoSpaceDN w:val="0"/>
        <w:adjustRightInd w:val="0"/>
        <w:spacing w:after="0" w:line="240" w:lineRule="auto"/>
        <w:rPr>
          <w:rFonts w:eastAsia="Times New Roman" w:cstheme="minorHAnsi"/>
        </w:rPr>
      </w:pPr>
    </w:p>
    <w:p w14:paraId="2E2F2CBF" w14:textId="24EAE6CB" w:rsidR="00B36EF8" w:rsidRPr="00B47A8F" w:rsidRDefault="00B36EF8" w:rsidP="00B36EF8">
      <w:pPr>
        <w:autoSpaceDE w:val="0"/>
        <w:autoSpaceDN w:val="0"/>
        <w:adjustRightInd w:val="0"/>
        <w:spacing w:after="0" w:line="240" w:lineRule="auto"/>
        <w:rPr>
          <w:rFonts w:eastAsia="Times New Roman" w:cstheme="minorHAnsi"/>
          <w:b/>
          <w:bCs/>
          <w:sz w:val="24"/>
        </w:rPr>
      </w:pPr>
      <w:r w:rsidRPr="00B47A8F">
        <w:rPr>
          <w:rFonts w:eastAsia="Times New Roman" w:cstheme="minorHAnsi"/>
          <w:b/>
          <w:bCs/>
          <w:sz w:val="24"/>
        </w:rPr>
        <w:lastRenderedPageBreak/>
        <w:t xml:space="preserve">Whistle Blowing </w:t>
      </w:r>
    </w:p>
    <w:p w14:paraId="62D46F14" w14:textId="77777777" w:rsidR="00B36EF8" w:rsidRPr="00725152" w:rsidRDefault="00B36EF8" w:rsidP="00B36EF8">
      <w:pPr>
        <w:autoSpaceDE w:val="0"/>
        <w:autoSpaceDN w:val="0"/>
        <w:adjustRightInd w:val="0"/>
        <w:spacing w:after="0" w:line="240" w:lineRule="auto"/>
        <w:rPr>
          <w:rFonts w:eastAsia="Times New Roman" w:cstheme="minorHAnsi"/>
        </w:rPr>
      </w:pPr>
    </w:p>
    <w:p w14:paraId="0AB64E5A" w14:textId="77777777" w:rsidR="00B36EF8" w:rsidRPr="00725152" w:rsidRDefault="00B36EF8" w:rsidP="00B36EF8">
      <w:pPr>
        <w:autoSpaceDE w:val="0"/>
        <w:autoSpaceDN w:val="0"/>
        <w:adjustRightInd w:val="0"/>
        <w:spacing w:after="0" w:line="240" w:lineRule="auto"/>
        <w:rPr>
          <w:rFonts w:eastAsia="Times New Roman" w:cstheme="minorHAnsi"/>
        </w:rPr>
      </w:pPr>
      <w:r w:rsidRPr="00725152">
        <w:rPr>
          <w:rFonts w:eastAsia="Times New Roman" w:cstheme="minorHAnsi"/>
        </w:rPr>
        <w:t>Sometimes a complainant will wish to remain anonymous. However, it is always preferable to reveal your identity and contact details to us, and if you are concerned about possible adverse consequences please inform us that you do not wish us to divulge your identity. If it helps to reassure you on this point, we can confirm that we are not obliged to disclose information if to do so would be a breach of confidentiality.</w:t>
      </w:r>
    </w:p>
    <w:p w14:paraId="0EE87E62" w14:textId="77777777" w:rsidR="00B36EF8" w:rsidRPr="00725152" w:rsidRDefault="00B36EF8" w:rsidP="00B36EF8">
      <w:pPr>
        <w:autoSpaceDE w:val="0"/>
        <w:autoSpaceDN w:val="0"/>
        <w:adjustRightInd w:val="0"/>
        <w:spacing w:after="0" w:line="240" w:lineRule="auto"/>
        <w:rPr>
          <w:rFonts w:eastAsia="Times New Roman" w:cstheme="minorHAnsi"/>
        </w:rPr>
      </w:pPr>
    </w:p>
    <w:p w14:paraId="0845251C" w14:textId="77777777" w:rsidR="00B36EF8" w:rsidRPr="00725152" w:rsidRDefault="00B36EF8" w:rsidP="00B36EF8">
      <w:pPr>
        <w:autoSpaceDE w:val="0"/>
        <w:autoSpaceDN w:val="0"/>
        <w:adjustRightInd w:val="0"/>
        <w:spacing w:after="0" w:line="240" w:lineRule="auto"/>
        <w:rPr>
          <w:rFonts w:eastAsia="Times New Roman" w:cstheme="minorHAnsi"/>
        </w:rPr>
      </w:pPr>
      <w:r w:rsidRPr="00725152">
        <w:rPr>
          <w:rFonts w:eastAsia="Times New Roman" w:cstheme="minorHAnsi"/>
        </w:rPr>
        <w:t xml:space="preserve">While we are prepared to investigate issues which are reported to us anonymously and/or by </w:t>
      </w:r>
      <w:proofErr w:type="spellStart"/>
      <w:r w:rsidRPr="00725152">
        <w:rPr>
          <w:rFonts w:eastAsia="Times New Roman" w:cstheme="minorHAnsi"/>
        </w:rPr>
        <w:t>whistleblowers</w:t>
      </w:r>
      <w:proofErr w:type="spellEnd"/>
      <w:r w:rsidRPr="00725152">
        <w:rPr>
          <w:rFonts w:eastAsia="Times New Roman" w:cstheme="minorHAnsi"/>
        </w:rPr>
        <w:t xml:space="preserve"> we shall always try to confirm an allegation by means of a separate investigation before taking up the matter with those to whom the complaint/allegation relates. </w:t>
      </w:r>
    </w:p>
    <w:p w14:paraId="5FAD5CCA" w14:textId="77777777" w:rsidR="00B36EF8" w:rsidRPr="00725152" w:rsidRDefault="00B36EF8" w:rsidP="00B36EF8">
      <w:pPr>
        <w:autoSpaceDE w:val="0"/>
        <w:autoSpaceDN w:val="0"/>
        <w:adjustRightInd w:val="0"/>
        <w:spacing w:after="0" w:line="240" w:lineRule="auto"/>
        <w:rPr>
          <w:rFonts w:eastAsia="Times New Roman" w:cstheme="minorHAnsi"/>
        </w:rPr>
      </w:pPr>
    </w:p>
    <w:p w14:paraId="18CDA560" w14:textId="77777777" w:rsidR="00B36EF8" w:rsidRPr="00725152" w:rsidRDefault="00B36EF8" w:rsidP="00B36EF8">
      <w:pPr>
        <w:autoSpaceDE w:val="0"/>
        <w:autoSpaceDN w:val="0"/>
        <w:adjustRightInd w:val="0"/>
        <w:spacing w:after="0" w:line="240" w:lineRule="auto"/>
        <w:rPr>
          <w:rFonts w:eastAsia="Times New Roman" w:cstheme="minorHAnsi"/>
        </w:rPr>
      </w:pPr>
      <w:r w:rsidRPr="00725152">
        <w:rPr>
          <w:rFonts w:eastAsia="Times New Roman" w:cstheme="minorHAnsi"/>
        </w:rPr>
        <w:t xml:space="preserve">The Engineering College defines </w:t>
      </w:r>
      <w:proofErr w:type="spellStart"/>
      <w:r w:rsidRPr="00725152">
        <w:rPr>
          <w:rFonts w:eastAsia="Times New Roman" w:cstheme="minorHAnsi"/>
        </w:rPr>
        <w:t>whistleblowers</w:t>
      </w:r>
      <w:proofErr w:type="spellEnd"/>
      <w:r w:rsidRPr="00725152">
        <w:rPr>
          <w:rFonts w:eastAsia="Times New Roman" w:cstheme="minorHAnsi"/>
        </w:rPr>
        <w:t xml:space="preserve"> as being current or ex members of staff (both permanent and contracted) or third party suppliers of our centre and/or current or previous learners who disclose information about malpractice/wrongdoing </w:t>
      </w:r>
    </w:p>
    <w:p w14:paraId="244E0E3F" w14:textId="77777777" w:rsidR="00B36EF8" w:rsidRPr="00725152" w:rsidRDefault="00B36EF8" w:rsidP="00B36EF8">
      <w:pPr>
        <w:autoSpaceDE w:val="0"/>
        <w:autoSpaceDN w:val="0"/>
        <w:adjustRightInd w:val="0"/>
        <w:spacing w:after="0" w:line="240" w:lineRule="auto"/>
        <w:rPr>
          <w:rFonts w:eastAsia="Times New Roman" w:cstheme="minorHAnsi"/>
        </w:rPr>
      </w:pPr>
    </w:p>
    <w:p w14:paraId="61854D78" w14:textId="77777777" w:rsidR="00B36EF8" w:rsidRPr="00725152" w:rsidRDefault="00B36EF8" w:rsidP="00B36EF8">
      <w:pPr>
        <w:autoSpaceDE w:val="0"/>
        <w:autoSpaceDN w:val="0"/>
        <w:adjustRightInd w:val="0"/>
        <w:spacing w:after="0" w:line="240" w:lineRule="auto"/>
        <w:rPr>
          <w:rFonts w:eastAsia="Times New Roman" w:cstheme="minorHAnsi"/>
        </w:rPr>
      </w:pPr>
      <w:r w:rsidRPr="00725152">
        <w:rPr>
          <w:rFonts w:eastAsia="Times New Roman" w:cstheme="minorHAnsi"/>
        </w:rPr>
        <w:t>The Engineering College will follow the guidelines and principles raised in Sir Robert Francis’s “Freedom to Speak Up” Review, (2015) a copy of which can be found within the college intranet, but also consider concerns raised by stakeholders of the college, individuals or external bodies.</w:t>
      </w:r>
    </w:p>
    <w:p w14:paraId="51F9D27A" w14:textId="77777777" w:rsidR="00B36EF8" w:rsidRPr="00725152" w:rsidRDefault="00B36EF8" w:rsidP="00B36EF8">
      <w:pPr>
        <w:numPr>
          <w:ilvl w:val="0"/>
          <w:numId w:val="3"/>
        </w:numPr>
        <w:spacing w:before="100" w:beforeAutospacing="1" w:after="100" w:afterAutospacing="1" w:line="240" w:lineRule="auto"/>
        <w:rPr>
          <w:rFonts w:eastAsia="Times New Roman" w:cstheme="minorHAnsi"/>
          <w:lang w:val="en"/>
        </w:rPr>
      </w:pPr>
      <w:r w:rsidRPr="00725152">
        <w:rPr>
          <w:rFonts w:eastAsia="Times New Roman" w:cstheme="minorHAnsi"/>
          <w:lang w:val="en"/>
        </w:rPr>
        <w:t>workers can raise concerns in the public interest with confidence that they will not suffer detriment as a result</w:t>
      </w:r>
    </w:p>
    <w:p w14:paraId="780C8302" w14:textId="77777777" w:rsidR="00B36EF8" w:rsidRPr="00725152" w:rsidRDefault="00B36EF8" w:rsidP="00B36EF8">
      <w:pPr>
        <w:numPr>
          <w:ilvl w:val="0"/>
          <w:numId w:val="3"/>
        </w:numPr>
        <w:spacing w:before="100" w:beforeAutospacing="1" w:after="100" w:afterAutospacing="1" w:line="240" w:lineRule="auto"/>
        <w:rPr>
          <w:rFonts w:eastAsia="Times New Roman" w:cstheme="minorHAnsi"/>
          <w:lang w:val="en"/>
        </w:rPr>
      </w:pPr>
      <w:r w:rsidRPr="00725152">
        <w:rPr>
          <w:rFonts w:eastAsia="Times New Roman" w:cstheme="minorHAnsi"/>
          <w:lang w:val="en"/>
        </w:rPr>
        <w:t>appropriate action is taken when concerns are raised by workers</w:t>
      </w:r>
    </w:p>
    <w:p w14:paraId="0FC11F36" w14:textId="5A179341" w:rsidR="003A3F35" w:rsidRPr="00725152" w:rsidRDefault="00B36EF8" w:rsidP="00B36EF8">
      <w:pPr>
        <w:numPr>
          <w:ilvl w:val="0"/>
          <w:numId w:val="3"/>
        </w:numPr>
        <w:spacing w:before="100" w:beforeAutospacing="1" w:after="100" w:afterAutospacing="1" w:line="240" w:lineRule="auto"/>
        <w:rPr>
          <w:rFonts w:eastAsia="Times New Roman" w:cstheme="minorHAnsi"/>
          <w:lang w:val="en"/>
        </w:rPr>
      </w:pPr>
      <w:r w:rsidRPr="00725152">
        <w:rPr>
          <w:rFonts w:eastAsia="Times New Roman" w:cstheme="minorHAnsi"/>
          <w:lang w:val="en"/>
        </w:rPr>
        <w:t>where whistleblowers are mistreated, those mistreating them will be held to account</w:t>
      </w:r>
    </w:p>
    <w:p w14:paraId="18C18C5B" w14:textId="77777777" w:rsidR="00243D78" w:rsidRPr="00B47A8F" w:rsidRDefault="00243D78" w:rsidP="00243D78">
      <w:pPr>
        <w:keepNext/>
        <w:suppressAutoHyphens/>
        <w:autoSpaceDN w:val="0"/>
        <w:spacing w:before="240" w:after="240" w:line="240" w:lineRule="auto"/>
        <w:textAlignment w:val="baseline"/>
        <w:outlineLvl w:val="1"/>
        <w:rPr>
          <w:rFonts w:eastAsia="Times New Roman" w:cstheme="minorHAnsi"/>
          <w:b/>
          <w:color w:val="0D0D0D" w:themeColor="text1" w:themeTint="F2"/>
          <w:sz w:val="24"/>
        </w:rPr>
      </w:pPr>
      <w:r w:rsidRPr="00B47A8F">
        <w:rPr>
          <w:rFonts w:eastAsia="Times New Roman" w:cstheme="minorHAnsi"/>
          <w:b/>
          <w:color w:val="0D0D0D" w:themeColor="text1" w:themeTint="F2"/>
          <w:sz w:val="24"/>
        </w:rPr>
        <w:t>Resolving complaints</w:t>
      </w:r>
    </w:p>
    <w:p w14:paraId="543249C3" w14:textId="1ABAD757" w:rsidR="00243D78" w:rsidRPr="00243D78" w:rsidRDefault="00243D78" w:rsidP="00243D78">
      <w:pPr>
        <w:keepNext/>
        <w:suppressAutoHyphens/>
        <w:autoSpaceDN w:val="0"/>
        <w:spacing w:after="120" w:line="288" w:lineRule="auto"/>
        <w:textAlignment w:val="baseline"/>
        <w:outlineLvl w:val="1"/>
        <w:rPr>
          <w:rFonts w:eastAsia="Times New Roman" w:cstheme="minorHAnsi"/>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645FEE">
        <w:rPr>
          <w:rFonts w:eastAsia="Times New Roman" w:cstheme="minorHAnsi"/>
          <w:bCs/>
          <w:lang w:eastAsia="en-US"/>
        </w:rPr>
        <w:t xml:space="preserve">At each stage in the procedure, Engineering College </w:t>
      </w:r>
      <w:r w:rsidRPr="00243D78">
        <w:rPr>
          <w:rFonts w:eastAsia="Times New Roman" w:cstheme="minorHAnsi"/>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243D78">
        <w:rPr>
          <w:rFonts w:eastAsia="Times New Roman" w:cstheme="minorHAnsi"/>
          <w:bCs/>
          <w:lang w:eastAsia="en-US"/>
        </w:rPr>
        <w:t xml:space="preserve"> </w:t>
      </w:r>
    </w:p>
    <w:p w14:paraId="28449B5A" w14:textId="77777777" w:rsidR="00243D78" w:rsidRPr="00243D78" w:rsidRDefault="00243D78" w:rsidP="00243D78">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eastAsia="Times New Roman" w:cstheme="minorHAnsi"/>
        </w:rPr>
      </w:pPr>
      <w:r w:rsidRPr="00243D78">
        <w:rPr>
          <w:rFonts w:eastAsia="Times New Roman" w:cstheme="minorHAnsi"/>
        </w:rPr>
        <w:t>an explanation</w:t>
      </w:r>
    </w:p>
    <w:p w14:paraId="6B08998B" w14:textId="77777777" w:rsidR="00243D78" w:rsidRPr="00243D78" w:rsidRDefault="00243D78" w:rsidP="00243D78">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eastAsia="Times New Roman" w:cstheme="minorHAnsi"/>
        </w:rPr>
      </w:pPr>
      <w:r w:rsidRPr="00243D78">
        <w:rPr>
          <w:rFonts w:eastAsia="Times New Roman" w:cstheme="minorHAnsi"/>
        </w:rPr>
        <w:t xml:space="preserve">an admission that the situation could have been handled differently or better </w:t>
      </w:r>
    </w:p>
    <w:p w14:paraId="43F75F22" w14:textId="77777777" w:rsidR="00243D78" w:rsidRPr="00243D78" w:rsidRDefault="00243D78" w:rsidP="00243D78">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eastAsia="Times New Roman" w:cstheme="minorHAnsi"/>
        </w:rPr>
      </w:pPr>
      <w:r w:rsidRPr="00243D78">
        <w:rPr>
          <w:rFonts w:eastAsia="Times New Roman" w:cstheme="minorHAnsi"/>
        </w:rPr>
        <w:t>an assurance that we will try to ensure the event complained of will not recur</w:t>
      </w:r>
    </w:p>
    <w:p w14:paraId="04097C17" w14:textId="77777777" w:rsidR="00243D78" w:rsidRPr="00243D78" w:rsidRDefault="00243D78" w:rsidP="00243D78">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eastAsia="Times New Roman" w:cstheme="minorHAnsi"/>
        </w:rPr>
      </w:pPr>
      <w:r w:rsidRPr="00243D78">
        <w:rPr>
          <w:rFonts w:eastAsia="Times New Roman" w:cstheme="minorHAnsi"/>
        </w:rPr>
        <w:t>an explanation of the steps that have been or will be taken to help ensure that it will not happen again and an indication of the timescales within which any changes will be made</w:t>
      </w:r>
    </w:p>
    <w:p w14:paraId="7AEA1E92" w14:textId="204F1C7A" w:rsidR="00243D78" w:rsidRPr="00243D78" w:rsidRDefault="00243D78" w:rsidP="00243D78">
      <w:pPr>
        <w:widowControl w:val="0"/>
        <w:numPr>
          <w:ilvl w:val="0"/>
          <w:numId w:val="4"/>
        </w:numPr>
        <w:tabs>
          <w:tab w:val="left" w:pos="360"/>
          <w:tab w:val="left" w:pos="567"/>
        </w:tabs>
        <w:suppressAutoHyphens/>
        <w:overflowPunct w:val="0"/>
        <w:autoSpaceDE w:val="0"/>
        <w:autoSpaceDN w:val="0"/>
        <w:spacing w:after="120" w:line="240" w:lineRule="auto"/>
        <w:ind w:left="567" w:hanging="283"/>
        <w:textAlignment w:val="baseline"/>
        <w:rPr>
          <w:rFonts w:eastAsia="Times New Roman" w:cstheme="minorHAnsi"/>
        </w:rPr>
      </w:pPr>
      <w:r w:rsidRPr="00645FEE">
        <w:rPr>
          <w:rFonts w:eastAsia="Times New Roman" w:cstheme="minorHAnsi"/>
        </w:rPr>
        <w:t xml:space="preserve">an undertaking to review </w:t>
      </w:r>
      <w:r w:rsidRPr="00243D78">
        <w:rPr>
          <w:rFonts w:eastAsia="Times New Roman" w:cstheme="minorHAnsi"/>
        </w:rPr>
        <w:t>policies in light of the complaint</w:t>
      </w:r>
    </w:p>
    <w:p w14:paraId="771139D4" w14:textId="6A69DC1B" w:rsidR="00645FEE" w:rsidRPr="00B47A8F" w:rsidRDefault="00243D78" w:rsidP="00B47A8F">
      <w:pPr>
        <w:widowControl w:val="0"/>
        <w:numPr>
          <w:ilvl w:val="0"/>
          <w:numId w:val="4"/>
        </w:numPr>
        <w:tabs>
          <w:tab w:val="left" w:pos="360"/>
          <w:tab w:val="left" w:pos="567"/>
        </w:tabs>
        <w:suppressAutoHyphens/>
        <w:overflowPunct w:val="0"/>
        <w:autoSpaceDE w:val="0"/>
        <w:autoSpaceDN w:val="0"/>
        <w:spacing w:after="240" w:line="240" w:lineRule="auto"/>
        <w:ind w:left="567" w:hanging="283"/>
        <w:textAlignment w:val="baseline"/>
        <w:rPr>
          <w:rFonts w:eastAsia="Times New Roman" w:cstheme="minorHAnsi"/>
        </w:rPr>
      </w:pPr>
      <w:proofErr w:type="gramStart"/>
      <w:r w:rsidRPr="00243D78">
        <w:rPr>
          <w:rFonts w:eastAsia="Times New Roman" w:cstheme="minorHAnsi"/>
        </w:rPr>
        <w:t>an</w:t>
      </w:r>
      <w:proofErr w:type="gramEnd"/>
      <w:r w:rsidRPr="00243D78">
        <w:rPr>
          <w:rFonts w:eastAsia="Times New Roman" w:cstheme="minorHAnsi"/>
        </w:rPr>
        <w:t xml:space="preserve"> apology.</w:t>
      </w:r>
    </w:p>
    <w:p w14:paraId="60BAA049" w14:textId="77777777" w:rsidR="00243D78" w:rsidRPr="00243D78" w:rsidRDefault="00243D78" w:rsidP="00243D78">
      <w:pPr>
        <w:keepNext/>
        <w:suppressAutoHyphens/>
        <w:autoSpaceDN w:val="0"/>
        <w:spacing w:before="240" w:after="240" w:line="240" w:lineRule="auto"/>
        <w:textAlignment w:val="baseline"/>
        <w:outlineLvl w:val="1"/>
        <w:rPr>
          <w:rFonts w:eastAsia="Times New Roman" w:cstheme="minorHAnsi"/>
          <w:b/>
          <w:color w:val="0D0D0D" w:themeColor="text1" w:themeTint="F2"/>
        </w:rPr>
      </w:pPr>
      <w:r w:rsidRPr="00243D78">
        <w:rPr>
          <w:rFonts w:eastAsia="Times New Roman" w:cstheme="minorHAnsi"/>
          <w:b/>
          <w:color w:val="0D0D0D" w:themeColor="text1" w:themeTint="F2"/>
        </w:rPr>
        <w:t>Withdrawal of a Complaint</w:t>
      </w:r>
    </w:p>
    <w:p w14:paraId="45E90C85" w14:textId="3D1DE676" w:rsidR="003A3F35" w:rsidRPr="00645FEE" w:rsidRDefault="00243D78" w:rsidP="00B47A8F">
      <w:pPr>
        <w:suppressAutoHyphens/>
        <w:autoSpaceDN w:val="0"/>
        <w:spacing w:before="120" w:after="160" w:line="288" w:lineRule="auto"/>
        <w:jc w:val="both"/>
        <w:textAlignment w:val="baseline"/>
        <w:rPr>
          <w:rFonts w:eastAsia="Times New Roman" w:cstheme="minorHAnsi"/>
        </w:rPr>
      </w:pPr>
      <w:r w:rsidRPr="00243D78">
        <w:rPr>
          <w:rFonts w:eastAsia="Times New Roman" w:cstheme="minorHAnsi"/>
        </w:rPr>
        <w:t>If a complainant wants to withdraw their complaint, we will ask them to confirm this in writing.</w:t>
      </w:r>
    </w:p>
    <w:p w14:paraId="4953FA8F" w14:textId="7C455C1A" w:rsidR="00243D78" w:rsidRPr="00645FEE" w:rsidRDefault="00E74D6D" w:rsidP="00243D78">
      <w:pPr>
        <w:pStyle w:val="Heading2"/>
        <w:rPr>
          <w:rFonts w:asciiTheme="minorHAnsi" w:hAnsiTheme="minorHAnsi" w:cstheme="minorHAnsi"/>
          <w:b/>
          <w:sz w:val="22"/>
          <w:szCs w:val="22"/>
        </w:rPr>
      </w:pPr>
      <w:r w:rsidRPr="00B47A8F">
        <w:rPr>
          <w:rFonts w:asciiTheme="minorHAnsi" w:eastAsia="Times New Roman" w:hAnsiTheme="minorHAnsi" w:cstheme="minorHAnsi"/>
          <w:b/>
          <w:color w:val="auto"/>
          <w:sz w:val="24"/>
          <w:szCs w:val="22"/>
        </w:rPr>
        <w:t>Stage 1</w:t>
      </w:r>
      <w:r w:rsidRPr="00B47A8F">
        <w:rPr>
          <w:rFonts w:asciiTheme="minorHAnsi" w:eastAsia="Times New Roman" w:hAnsiTheme="minorHAnsi" w:cstheme="minorHAnsi"/>
          <w:b/>
          <w:color w:val="auto"/>
          <w:sz w:val="24"/>
          <w:szCs w:val="22"/>
        </w:rPr>
        <w:br/>
      </w:r>
    </w:p>
    <w:p w14:paraId="35C01DAF" w14:textId="43E1B0C5" w:rsidR="00243D78" w:rsidRPr="00645FEE" w:rsidRDefault="00243D78" w:rsidP="00243D78">
      <w:pPr>
        <w:rPr>
          <w:rFonts w:cstheme="minorHAnsi"/>
        </w:rPr>
      </w:pPr>
      <w:r w:rsidRPr="00645FEE">
        <w:rPr>
          <w:rFonts w:cstheme="minorHAnsi"/>
        </w:rPr>
        <w:t>Formal complaints</w:t>
      </w:r>
      <w:r w:rsidR="00953853" w:rsidRPr="00645FEE">
        <w:rPr>
          <w:rFonts w:cstheme="minorHAnsi"/>
        </w:rPr>
        <w:t xml:space="preserve"> must be made in writing or by telephone to a member of the management team.</w:t>
      </w:r>
      <w:r w:rsidRPr="00645FEE">
        <w:rPr>
          <w:rFonts w:cstheme="minorHAnsi"/>
        </w:rPr>
        <w:t xml:space="preserve"> </w:t>
      </w:r>
    </w:p>
    <w:p w14:paraId="263FA555" w14:textId="779D0E1B" w:rsidR="00243D78" w:rsidRPr="00645FEE" w:rsidRDefault="00953853" w:rsidP="00243D78">
      <w:pPr>
        <w:rPr>
          <w:rFonts w:cstheme="minorHAnsi"/>
        </w:rPr>
      </w:pPr>
      <w:r w:rsidRPr="00645FEE">
        <w:rPr>
          <w:rFonts w:cstheme="minorHAnsi"/>
        </w:rPr>
        <w:t>The member of staff receiving the complaint</w:t>
      </w:r>
      <w:r w:rsidR="00243D78" w:rsidRPr="00645FEE">
        <w:rPr>
          <w:rFonts w:cstheme="minorHAnsi"/>
        </w:rPr>
        <w:t xml:space="preserve"> will record the date the complaint is received and will acknowledge receipt of the complaint in writ</w:t>
      </w:r>
      <w:r w:rsidRPr="00645FEE">
        <w:rPr>
          <w:rFonts w:cstheme="minorHAnsi"/>
        </w:rPr>
        <w:t>ing (either by letter or email).</w:t>
      </w:r>
    </w:p>
    <w:p w14:paraId="337561CD" w14:textId="674546ED" w:rsidR="00243D78" w:rsidRPr="00645FEE" w:rsidRDefault="00953853" w:rsidP="00243D78">
      <w:pPr>
        <w:rPr>
          <w:rFonts w:cstheme="minorHAnsi"/>
        </w:rPr>
      </w:pPr>
      <w:r w:rsidRPr="00645FEE">
        <w:rPr>
          <w:rFonts w:cstheme="minorHAnsi"/>
        </w:rPr>
        <w:lastRenderedPageBreak/>
        <w:t>An investigatory period will commence, d</w:t>
      </w:r>
      <w:r w:rsidR="00243D78" w:rsidRPr="00645FEE">
        <w:rPr>
          <w:rFonts w:cstheme="minorHAnsi"/>
        </w:rPr>
        <w:t>uring</w:t>
      </w:r>
      <w:r w:rsidRPr="00645FEE">
        <w:rPr>
          <w:rFonts w:cstheme="minorHAnsi"/>
        </w:rPr>
        <w:t xml:space="preserve"> this time, the investigator</w:t>
      </w:r>
      <w:r w:rsidR="00243D78" w:rsidRPr="00645FEE">
        <w:rPr>
          <w:rFonts w:cstheme="minorHAnsi"/>
        </w:rPr>
        <w:t xml:space="preserve"> will:</w:t>
      </w:r>
    </w:p>
    <w:p w14:paraId="3935C426" w14:textId="77777777" w:rsidR="00243D78" w:rsidRPr="00645FEE" w:rsidRDefault="00243D78" w:rsidP="00243D78">
      <w:pPr>
        <w:widowControl w:val="0"/>
        <w:numPr>
          <w:ilvl w:val="0"/>
          <w:numId w:val="5"/>
        </w:numPr>
        <w:suppressAutoHyphens/>
        <w:overflowPunct w:val="0"/>
        <w:autoSpaceDE w:val="0"/>
        <w:autoSpaceDN w:val="0"/>
        <w:spacing w:after="120" w:line="240" w:lineRule="auto"/>
        <w:ind w:left="567" w:hanging="283"/>
        <w:textAlignment w:val="baseline"/>
        <w:rPr>
          <w:rFonts w:cstheme="minorHAnsi"/>
        </w:rPr>
      </w:pPr>
      <w:r w:rsidRPr="00645FEE">
        <w:rPr>
          <w:rFonts w:cstheme="minorHAnsi"/>
        </w:rPr>
        <w:t>if necessary, interview those involved in the matter and/or those complained of, allowing them to be accompanied if they wish</w:t>
      </w:r>
    </w:p>
    <w:p w14:paraId="5EB2B501" w14:textId="77777777" w:rsidR="00243D78" w:rsidRPr="00645FEE" w:rsidRDefault="00243D78" w:rsidP="00243D78">
      <w:pPr>
        <w:widowControl w:val="0"/>
        <w:numPr>
          <w:ilvl w:val="0"/>
          <w:numId w:val="5"/>
        </w:numPr>
        <w:suppressAutoHyphens/>
        <w:overflowPunct w:val="0"/>
        <w:autoSpaceDE w:val="0"/>
        <w:autoSpaceDN w:val="0"/>
        <w:spacing w:after="240" w:line="240" w:lineRule="auto"/>
        <w:ind w:left="567" w:hanging="283"/>
        <w:textAlignment w:val="baseline"/>
        <w:rPr>
          <w:rFonts w:cstheme="minorHAnsi"/>
        </w:rPr>
      </w:pPr>
      <w:proofErr w:type="gramStart"/>
      <w:r w:rsidRPr="00645FEE">
        <w:rPr>
          <w:rFonts w:cstheme="minorHAnsi"/>
        </w:rPr>
        <w:t>keep</w:t>
      </w:r>
      <w:proofErr w:type="gramEnd"/>
      <w:r w:rsidRPr="00645FEE">
        <w:rPr>
          <w:rFonts w:cstheme="minorHAnsi"/>
        </w:rPr>
        <w:t xml:space="preserve"> a written record of any meetings/interviews in relation to their investigation.</w:t>
      </w:r>
    </w:p>
    <w:p w14:paraId="67BEE94E" w14:textId="1586C207" w:rsidR="00953853" w:rsidRPr="00645FEE" w:rsidRDefault="00953853" w:rsidP="00243D78">
      <w:pPr>
        <w:widowControl w:val="0"/>
        <w:numPr>
          <w:ilvl w:val="0"/>
          <w:numId w:val="5"/>
        </w:numPr>
        <w:suppressAutoHyphens/>
        <w:overflowPunct w:val="0"/>
        <w:autoSpaceDE w:val="0"/>
        <w:autoSpaceDN w:val="0"/>
        <w:spacing w:after="240" w:line="240" w:lineRule="auto"/>
        <w:ind w:left="567" w:hanging="283"/>
        <w:textAlignment w:val="baseline"/>
        <w:rPr>
          <w:rFonts w:cstheme="minorHAnsi"/>
        </w:rPr>
      </w:pPr>
      <w:r w:rsidRPr="00645FEE">
        <w:rPr>
          <w:rFonts w:cstheme="minorHAnsi"/>
        </w:rPr>
        <w:t>Check CCTV if required depending on the nature of the complaint.</w:t>
      </w:r>
    </w:p>
    <w:p w14:paraId="6485C8FA" w14:textId="3C9F9BD7" w:rsidR="00953853" w:rsidRPr="00645FEE" w:rsidRDefault="00953853" w:rsidP="00953853">
      <w:pPr>
        <w:widowControl w:val="0"/>
        <w:numPr>
          <w:ilvl w:val="0"/>
          <w:numId w:val="5"/>
        </w:numPr>
        <w:suppressAutoHyphens/>
        <w:overflowPunct w:val="0"/>
        <w:autoSpaceDE w:val="0"/>
        <w:autoSpaceDN w:val="0"/>
        <w:spacing w:after="240" w:line="240" w:lineRule="auto"/>
        <w:ind w:left="567" w:hanging="283"/>
        <w:textAlignment w:val="baseline"/>
        <w:rPr>
          <w:rFonts w:cstheme="minorHAnsi"/>
        </w:rPr>
      </w:pPr>
      <w:r w:rsidRPr="00645FEE">
        <w:rPr>
          <w:rFonts w:cstheme="minorHAnsi"/>
        </w:rPr>
        <w:t>If required a multi-agency approach/contact will be undertaken.</w:t>
      </w:r>
    </w:p>
    <w:p w14:paraId="08D6C0FB" w14:textId="71A00E66" w:rsidR="00243D78" w:rsidRPr="00645FEE" w:rsidRDefault="00953853" w:rsidP="00243D78">
      <w:pPr>
        <w:widowControl w:val="0"/>
        <w:overflowPunct w:val="0"/>
        <w:autoSpaceDE w:val="0"/>
        <w:rPr>
          <w:rFonts w:cstheme="minorHAnsi"/>
        </w:rPr>
      </w:pPr>
      <w:r w:rsidRPr="00645FEE">
        <w:rPr>
          <w:rFonts w:eastAsia="Arial Unicode MS" w:cstheme="minorHAnsi"/>
          <w:lang w:eastAsia="en-US"/>
        </w:rPr>
        <w:t>At the conclusion of the</w:t>
      </w:r>
      <w:r w:rsidR="00243D78" w:rsidRPr="00645FEE">
        <w:rPr>
          <w:rFonts w:eastAsia="Arial Unicode MS" w:cstheme="minorHAnsi"/>
          <w:lang w:eastAsia="en-US"/>
        </w:rPr>
        <w:t xml:space="preserve"> investigatio</w:t>
      </w:r>
      <w:r w:rsidRPr="00645FEE">
        <w:rPr>
          <w:rFonts w:eastAsia="Arial Unicode MS" w:cstheme="minorHAnsi"/>
          <w:lang w:eastAsia="en-US"/>
        </w:rPr>
        <w:t xml:space="preserve">n, </w:t>
      </w:r>
      <w:r w:rsidR="00243D78" w:rsidRPr="00645FEE">
        <w:rPr>
          <w:rFonts w:eastAsia="Arial Unicode MS" w:cstheme="minorHAnsi"/>
          <w:lang w:eastAsia="en-US"/>
        </w:rPr>
        <w:t>a formal written response</w:t>
      </w:r>
      <w:r w:rsidRPr="00645FEE">
        <w:rPr>
          <w:rFonts w:eastAsia="Arial Unicode MS" w:cstheme="minorHAnsi"/>
          <w:lang w:eastAsia="en-US"/>
        </w:rPr>
        <w:t xml:space="preserve"> will be provided to the complainant </w:t>
      </w:r>
      <w:r w:rsidR="00243D78" w:rsidRPr="00645FEE">
        <w:rPr>
          <w:rFonts w:eastAsia="Arial Unicode MS" w:cstheme="minorHAnsi"/>
          <w:lang w:eastAsia="en-US"/>
        </w:rPr>
        <w:t>within</w:t>
      </w:r>
      <w:r w:rsidRPr="00645FEE">
        <w:rPr>
          <w:rFonts w:eastAsia="Arial Unicode MS" w:cstheme="minorHAnsi"/>
          <w:lang w:eastAsia="en-US"/>
        </w:rPr>
        <w:t xml:space="preserve"> 10 working days </w:t>
      </w:r>
      <w:r w:rsidR="00243D78" w:rsidRPr="00645FEE">
        <w:rPr>
          <w:rFonts w:eastAsia="Arial Unicode MS" w:cstheme="minorHAnsi"/>
          <w:lang w:eastAsia="en-US"/>
        </w:rPr>
        <w:t xml:space="preserve">of the date of receipt of the complaint. </w:t>
      </w:r>
      <w:r w:rsidRPr="00645FEE">
        <w:rPr>
          <w:rFonts w:eastAsia="Arial Unicode MS" w:cstheme="minorHAnsi"/>
          <w:lang w:eastAsia="en-US"/>
        </w:rPr>
        <w:t>If unable to meet this deadline the complainant will be provided with an update and revised response date.</w:t>
      </w:r>
    </w:p>
    <w:p w14:paraId="3BB82ABA" w14:textId="450C45C0" w:rsidR="003A3F35" w:rsidRPr="00645FEE" w:rsidRDefault="00243D78" w:rsidP="00A03546">
      <w:pPr>
        <w:rPr>
          <w:rFonts w:cstheme="minorHAnsi"/>
          <w:lang w:eastAsia="en-US"/>
        </w:rPr>
      </w:pPr>
      <w:r w:rsidRPr="00645FEE">
        <w:rPr>
          <w:rFonts w:eastAsia="Arial Unicode MS" w:cstheme="minorHAnsi"/>
          <w:lang w:eastAsia="en-US"/>
        </w:rPr>
        <w:t xml:space="preserve">The response will detail any actions taken to investigate the complaint and provide a full explanation of the decision made and the reason(s) for it. </w:t>
      </w:r>
      <w:r w:rsidRPr="00645FEE">
        <w:rPr>
          <w:rFonts w:cstheme="minorHAnsi"/>
          <w:lang w:eastAsia="en-US"/>
        </w:rPr>
        <w:t xml:space="preserve">Where appropriate, it </w:t>
      </w:r>
      <w:r w:rsidR="00E74D6D" w:rsidRPr="00645FEE">
        <w:rPr>
          <w:rFonts w:cstheme="minorHAnsi"/>
          <w:lang w:eastAsia="en-US"/>
        </w:rPr>
        <w:t xml:space="preserve">will include details of actions. It will also </w:t>
      </w:r>
      <w:r w:rsidRPr="00645FEE">
        <w:rPr>
          <w:rFonts w:cstheme="minorHAnsi"/>
        </w:rPr>
        <w:t xml:space="preserve">advise the complainant of how to escalate their complaint should they remain dissatisfied with the outcome of Stage 1. </w:t>
      </w:r>
    </w:p>
    <w:p w14:paraId="2B117076" w14:textId="571416D6" w:rsidR="00E74D6D" w:rsidRPr="00B47A8F" w:rsidRDefault="00E74D6D" w:rsidP="00E74D6D">
      <w:pPr>
        <w:keepNext/>
        <w:suppressAutoHyphens/>
        <w:autoSpaceDN w:val="0"/>
        <w:spacing w:before="240" w:after="240" w:line="240" w:lineRule="auto"/>
        <w:textAlignment w:val="baseline"/>
        <w:outlineLvl w:val="1"/>
        <w:rPr>
          <w:rFonts w:eastAsia="Times New Roman" w:cstheme="minorHAnsi"/>
          <w:b/>
          <w:color w:val="104F75"/>
          <w:sz w:val="24"/>
        </w:rPr>
      </w:pPr>
      <w:r w:rsidRPr="00B47A8F">
        <w:rPr>
          <w:rFonts w:cstheme="minorHAnsi"/>
          <w:b/>
          <w:sz w:val="24"/>
        </w:rPr>
        <w:t>Stage 2</w:t>
      </w:r>
    </w:p>
    <w:p w14:paraId="77AAEBC7" w14:textId="14E1B398" w:rsidR="00E74D6D" w:rsidRPr="00E74D6D" w:rsidRDefault="00E74D6D" w:rsidP="00E74D6D">
      <w:pPr>
        <w:suppressAutoHyphens/>
        <w:autoSpaceDN w:val="0"/>
        <w:spacing w:after="160" w:line="288" w:lineRule="auto"/>
        <w:textAlignment w:val="baseline"/>
        <w:rPr>
          <w:rFonts w:eastAsia="Arial Unicode MS" w:cstheme="minorHAnsi"/>
          <w:lang w:eastAsia="en-US"/>
        </w:rPr>
      </w:pPr>
      <w:r w:rsidRPr="00E74D6D">
        <w:rPr>
          <w:rFonts w:eastAsia="Arial Unicode MS" w:cstheme="minorHAnsi"/>
          <w:lang w:eastAsia="en-US"/>
        </w:rPr>
        <w:t>If the complainant is dissatisfied with the outcome at Stage 1 and wishes to take the matter further, they can escalate the complaint to Stage 2 – a m</w:t>
      </w:r>
      <w:r w:rsidRPr="00645FEE">
        <w:rPr>
          <w:rFonts w:eastAsia="Arial Unicode MS" w:cstheme="minorHAnsi"/>
          <w:lang w:eastAsia="en-US"/>
        </w:rPr>
        <w:t>eeting with members of the Senior Management Team</w:t>
      </w:r>
      <w:r w:rsidR="00260D68" w:rsidRPr="00645FEE">
        <w:rPr>
          <w:rFonts w:eastAsia="Arial Unicode MS" w:cstheme="minorHAnsi"/>
          <w:lang w:eastAsia="en-US"/>
        </w:rPr>
        <w:t xml:space="preserve"> and if required HR</w:t>
      </w:r>
      <w:r w:rsidRPr="00645FEE">
        <w:rPr>
          <w:rFonts w:eastAsia="Arial Unicode MS" w:cstheme="minorHAnsi"/>
          <w:lang w:eastAsia="en-US"/>
        </w:rPr>
        <w:t>, will be formed. This</w:t>
      </w:r>
      <w:r w:rsidRPr="00E74D6D">
        <w:rPr>
          <w:rFonts w:eastAsia="Arial Unicode MS" w:cstheme="minorHAnsi"/>
          <w:lang w:eastAsia="en-US"/>
        </w:rPr>
        <w:t xml:space="preserve"> is the final stage of the complaints procedure.</w:t>
      </w:r>
    </w:p>
    <w:p w14:paraId="73241C23" w14:textId="31B39C98" w:rsidR="00E74D6D" w:rsidRPr="00645FEE" w:rsidRDefault="00E74D6D" w:rsidP="00E74D6D">
      <w:pPr>
        <w:suppressAutoHyphens/>
        <w:autoSpaceDN w:val="0"/>
        <w:spacing w:after="160" w:line="288" w:lineRule="auto"/>
        <w:textAlignment w:val="baseline"/>
        <w:rPr>
          <w:rFonts w:eastAsia="Arial Unicode MS" w:cstheme="minorHAnsi"/>
          <w:lang w:eastAsia="en-US"/>
        </w:rPr>
      </w:pPr>
      <w:r w:rsidRPr="00E74D6D">
        <w:rPr>
          <w:rFonts w:eastAsia="Arial Unicode MS" w:cstheme="minorHAnsi"/>
          <w:lang w:eastAsia="en-US"/>
        </w:rPr>
        <w:t>A request to escalate to Stage 2 must be made</w:t>
      </w:r>
      <w:r w:rsidRPr="00645FEE">
        <w:rPr>
          <w:rFonts w:eastAsia="Arial Unicode MS" w:cstheme="minorHAnsi"/>
          <w:lang w:eastAsia="en-US"/>
        </w:rPr>
        <w:t xml:space="preserve"> in writing to a member of the Senior Management Team </w:t>
      </w:r>
      <w:r w:rsidR="00260D68" w:rsidRPr="00645FEE">
        <w:rPr>
          <w:rFonts w:eastAsia="Arial Unicode MS" w:cstheme="minorHAnsi"/>
          <w:lang w:eastAsia="en-US"/>
        </w:rPr>
        <w:t xml:space="preserve">or HR </w:t>
      </w:r>
      <w:r w:rsidRPr="00645FEE">
        <w:rPr>
          <w:rFonts w:eastAsia="Arial Unicode MS" w:cstheme="minorHAnsi"/>
          <w:lang w:eastAsia="en-US"/>
        </w:rPr>
        <w:t>within 7</w:t>
      </w:r>
      <w:r w:rsidRPr="00E74D6D">
        <w:rPr>
          <w:rFonts w:eastAsia="Arial Unicode MS" w:cstheme="minorHAnsi"/>
          <w:lang w:eastAsia="en-US"/>
        </w:rPr>
        <w:t xml:space="preserve"> days of receipt of the Stage 1 response. </w:t>
      </w:r>
    </w:p>
    <w:p w14:paraId="1B2894C0" w14:textId="794C4BB8" w:rsidR="00E74D6D" w:rsidRPr="00645FEE" w:rsidRDefault="00E74D6D" w:rsidP="00E74D6D">
      <w:pPr>
        <w:rPr>
          <w:rFonts w:cstheme="minorHAnsi"/>
        </w:rPr>
      </w:pPr>
      <w:r w:rsidRPr="00645FEE">
        <w:rPr>
          <w:rFonts w:cstheme="minorHAnsi"/>
        </w:rPr>
        <w:t xml:space="preserve">The </w:t>
      </w:r>
      <w:r w:rsidR="00A03546" w:rsidRPr="00645FEE">
        <w:rPr>
          <w:rFonts w:cstheme="minorHAnsi"/>
        </w:rPr>
        <w:t>manager</w:t>
      </w:r>
      <w:r w:rsidRPr="00645FEE">
        <w:rPr>
          <w:rFonts w:cstheme="minorHAnsi"/>
        </w:rPr>
        <w:t xml:space="preserve"> receiving the complaint will record the date the complaint is received and will acknowledge receipt of the complaint in writing (either by letter or email).</w:t>
      </w:r>
    </w:p>
    <w:p w14:paraId="1A2D0992" w14:textId="77777777" w:rsidR="00E74D6D" w:rsidRPr="00645FEE" w:rsidRDefault="00E74D6D" w:rsidP="00E74D6D">
      <w:pPr>
        <w:suppressAutoHyphens/>
        <w:autoSpaceDN w:val="0"/>
        <w:spacing w:after="160" w:line="288" w:lineRule="auto"/>
        <w:textAlignment w:val="baseline"/>
        <w:rPr>
          <w:rFonts w:eastAsia="Arial Unicode MS" w:cstheme="minorHAnsi"/>
          <w:lang w:eastAsia="en-US"/>
        </w:rPr>
      </w:pPr>
      <w:r w:rsidRPr="00E74D6D">
        <w:rPr>
          <w:rFonts w:eastAsia="Arial Unicode MS" w:cstheme="minorHAnsi"/>
          <w:lang w:eastAsia="en-US"/>
        </w:rPr>
        <w:t>Requests received outside of this time frame will only be considered if exceptional circumstances apply.</w:t>
      </w:r>
    </w:p>
    <w:p w14:paraId="4CD4D4F2" w14:textId="711F8734" w:rsidR="00E74D6D" w:rsidRPr="00645FEE" w:rsidRDefault="00A03546" w:rsidP="00E74D6D">
      <w:pPr>
        <w:suppressAutoHyphens/>
        <w:autoSpaceDN w:val="0"/>
        <w:spacing w:after="160" w:line="288" w:lineRule="auto"/>
        <w:textAlignment w:val="baseline"/>
        <w:rPr>
          <w:rFonts w:eastAsia="Arial Unicode MS" w:cstheme="minorHAnsi"/>
          <w:lang w:eastAsia="en-US"/>
        </w:rPr>
      </w:pPr>
      <w:r w:rsidRPr="00645FEE">
        <w:rPr>
          <w:rFonts w:eastAsia="Arial Unicode MS" w:cstheme="minorHAnsi"/>
          <w:lang w:eastAsia="en-US"/>
        </w:rPr>
        <w:t>A second letter will follow</w:t>
      </w:r>
      <w:r w:rsidR="00E74D6D" w:rsidRPr="00E74D6D">
        <w:rPr>
          <w:rFonts w:eastAsia="Arial Unicode MS" w:cstheme="minorHAnsi"/>
          <w:lang w:eastAsia="en-US"/>
        </w:rPr>
        <w:t xml:space="preserve"> inform</w:t>
      </w:r>
      <w:r w:rsidRPr="00645FEE">
        <w:rPr>
          <w:rFonts w:eastAsia="Arial Unicode MS" w:cstheme="minorHAnsi"/>
          <w:lang w:eastAsia="en-US"/>
        </w:rPr>
        <w:t xml:space="preserve">ing the complainant of the </w:t>
      </w:r>
      <w:r w:rsidR="00E74D6D" w:rsidRPr="00E74D6D">
        <w:rPr>
          <w:rFonts w:eastAsia="Arial Unicode MS" w:cstheme="minorHAnsi"/>
          <w:lang w:eastAsia="en-US"/>
        </w:rPr>
        <w:t xml:space="preserve">date of the meeting. They will aim to convene a meeting </w:t>
      </w:r>
      <w:r w:rsidR="00E74D6D" w:rsidRPr="00E74D6D">
        <w:rPr>
          <w:rFonts w:eastAsia="Arial Unicode MS" w:cstheme="minorHAnsi"/>
          <w:color w:val="0D0D0D" w:themeColor="text1" w:themeTint="F2"/>
          <w:lang w:eastAsia="en-US"/>
        </w:rPr>
        <w:t xml:space="preserve">within </w:t>
      </w:r>
      <w:r w:rsidRPr="00645FEE">
        <w:rPr>
          <w:rFonts w:eastAsia="Times New Roman" w:cstheme="minorHAnsi"/>
          <w:bCs/>
          <w:color w:val="0D0D0D" w:themeColor="text1" w:themeTint="F2"/>
          <w:lang w:eastAsia="en-US"/>
        </w:rPr>
        <w:t>10</w:t>
      </w:r>
      <w:r w:rsidRPr="00645FEE">
        <w:rPr>
          <w:rFonts w:eastAsia="Arial Unicode MS" w:cstheme="minorHAnsi"/>
          <w:color w:val="0D0D0D" w:themeColor="text1" w:themeTint="F2"/>
          <w:lang w:eastAsia="en-US"/>
        </w:rPr>
        <w:t xml:space="preserve"> working</w:t>
      </w:r>
      <w:r w:rsidR="00E74D6D" w:rsidRPr="00E74D6D">
        <w:rPr>
          <w:rFonts w:eastAsia="Arial Unicode MS" w:cstheme="minorHAnsi"/>
          <w:color w:val="0D0D0D" w:themeColor="text1" w:themeTint="F2"/>
          <w:lang w:eastAsia="en-US"/>
        </w:rPr>
        <w:t xml:space="preserve"> </w:t>
      </w:r>
      <w:r w:rsidR="00E74D6D" w:rsidRPr="00E74D6D">
        <w:rPr>
          <w:rFonts w:eastAsia="Arial Unicode MS" w:cstheme="minorHAnsi"/>
          <w:lang w:eastAsia="en-US"/>
        </w:rPr>
        <w:t xml:space="preserve">days of receipt of the Stage 2 request. If </w:t>
      </w:r>
      <w:r w:rsidRPr="00645FEE">
        <w:rPr>
          <w:rFonts w:eastAsia="Arial Unicode MS" w:cstheme="minorHAnsi"/>
          <w:lang w:eastAsia="en-US"/>
        </w:rPr>
        <w:t xml:space="preserve">this is not possible, they </w:t>
      </w:r>
      <w:r w:rsidR="00E74D6D" w:rsidRPr="00E74D6D">
        <w:rPr>
          <w:rFonts w:eastAsia="Arial Unicode MS" w:cstheme="minorHAnsi"/>
          <w:lang w:eastAsia="en-US"/>
        </w:rPr>
        <w:t xml:space="preserve">will provide an anticipated date and keep the complainant informed. </w:t>
      </w:r>
    </w:p>
    <w:p w14:paraId="4EE17ECF" w14:textId="32F4F174" w:rsidR="00E74D6D" w:rsidRPr="00E74D6D" w:rsidRDefault="00A03546" w:rsidP="00E74D6D">
      <w:pPr>
        <w:suppressAutoHyphens/>
        <w:autoSpaceDN w:val="0"/>
        <w:spacing w:after="160" w:line="288" w:lineRule="auto"/>
        <w:textAlignment w:val="baseline"/>
        <w:rPr>
          <w:rFonts w:eastAsia="Arial Unicode MS" w:cstheme="minorHAnsi"/>
          <w:lang w:eastAsia="en-US"/>
        </w:rPr>
      </w:pPr>
      <w:r w:rsidRPr="00645FEE">
        <w:rPr>
          <w:rFonts w:eastAsia="Arial Unicode MS" w:cstheme="minorHAnsi"/>
          <w:lang w:eastAsia="en-US"/>
        </w:rPr>
        <w:t xml:space="preserve">Following the meeting, </w:t>
      </w:r>
      <w:r w:rsidR="00E74D6D" w:rsidRPr="00E74D6D">
        <w:rPr>
          <w:rFonts w:eastAsia="Arial Unicode MS" w:cstheme="minorHAnsi"/>
          <w:lang w:eastAsia="en-US"/>
        </w:rPr>
        <w:t>The</w:t>
      </w:r>
      <w:r w:rsidRPr="00645FEE">
        <w:rPr>
          <w:rFonts w:eastAsia="Arial Unicode MS" w:cstheme="minorHAnsi"/>
          <w:lang w:eastAsia="en-US"/>
        </w:rPr>
        <w:t xml:space="preserve"> manager will</w:t>
      </w:r>
      <w:r w:rsidR="00E74D6D" w:rsidRPr="00E74D6D">
        <w:rPr>
          <w:rFonts w:eastAsia="Arial Unicode MS" w:cstheme="minorHAnsi"/>
          <w:lang w:eastAsia="en-US"/>
        </w:rPr>
        <w:t xml:space="preserve"> decide whether to deal with the complaint by inviting parties to a</w:t>
      </w:r>
      <w:r w:rsidRPr="00645FEE">
        <w:rPr>
          <w:rFonts w:eastAsia="Arial Unicode MS" w:cstheme="minorHAnsi"/>
          <w:lang w:eastAsia="en-US"/>
        </w:rPr>
        <w:t xml:space="preserve"> further</w:t>
      </w:r>
      <w:r w:rsidR="00E74D6D" w:rsidRPr="00E74D6D">
        <w:rPr>
          <w:rFonts w:eastAsia="Arial Unicode MS" w:cstheme="minorHAnsi"/>
          <w:lang w:eastAsia="en-US"/>
        </w:rPr>
        <w:t xml:space="preserve"> meeting or through written representations, but in making their decision they will be sensitive to the complainant’s needs. </w:t>
      </w:r>
    </w:p>
    <w:p w14:paraId="3BCAADF5" w14:textId="142D9235" w:rsidR="00E74D6D" w:rsidRPr="00725152" w:rsidRDefault="00E74D6D" w:rsidP="00E74D6D">
      <w:pPr>
        <w:suppressAutoHyphens/>
        <w:autoSpaceDN w:val="0"/>
        <w:spacing w:after="160" w:line="288" w:lineRule="auto"/>
        <w:textAlignment w:val="baseline"/>
        <w:rPr>
          <w:rFonts w:eastAsia="Times New Roman" w:cstheme="minorHAnsi"/>
        </w:rPr>
      </w:pPr>
      <w:r w:rsidRPr="00E74D6D">
        <w:rPr>
          <w:rFonts w:eastAsia="Arial Unicode MS" w:cstheme="minorHAnsi"/>
          <w:lang w:eastAsia="en-US"/>
        </w:rPr>
        <w:t>If the complainant is invited to attend the meeting, they may bring someone along to provide support</w:t>
      </w:r>
      <w:r w:rsidR="00260D68" w:rsidRPr="00645FEE">
        <w:rPr>
          <w:rFonts w:eastAsia="Arial Unicode MS" w:cstheme="minorHAnsi"/>
          <w:lang w:eastAsia="en-US"/>
        </w:rPr>
        <w:t>.</w:t>
      </w:r>
      <w:r w:rsidRPr="00E74D6D">
        <w:rPr>
          <w:rFonts w:eastAsia="Arial Unicode MS" w:cstheme="minorHAnsi"/>
          <w:lang w:eastAsia="en-US"/>
        </w:rPr>
        <w:t xml:space="preserve"> </w:t>
      </w:r>
      <w:r w:rsidR="00260D68" w:rsidRPr="00725152">
        <w:rPr>
          <w:rFonts w:eastAsia="Arial Unicode MS" w:cstheme="minorHAnsi"/>
          <w:lang w:eastAsia="en-US"/>
        </w:rPr>
        <w:t xml:space="preserve">We </w:t>
      </w:r>
      <w:r w:rsidRPr="00725152">
        <w:rPr>
          <w:rFonts w:eastAsia="Arial Unicode MS" w:cstheme="minorHAnsi"/>
          <w:lang w:eastAsia="en-US"/>
        </w:rPr>
        <w:t xml:space="preserve">do not encourage either party to bring legal representatives to the committee meeting. </w:t>
      </w:r>
      <w:r w:rsidRPr="00725152">
        <w:rPr>
          <w:rFonts w:eastAsia="Times New Roman" w:cstheme="minorHAnsi"/>
        </w:rPr>
        <w:t xml:space="preserve">However, there may be occasions when legal representation is appropriate. </w:t>
      </w:r>
    </w:p>
    <w:p w14:paraId="7406A905" w14:textId="73E7ABC2" w:rsidR="00E74D6D" w:rsidRPr="00E74D6D" w:rsidRDefault="00260D68" w:rsidP="00E74D6D">
      <w:pPr>
        <w:widowControl w:val="0"/>
        <w:suppressAutoHyphens/>
        <w:overflowPunct w:val="0"/>
        <w:autoSpaceDE w:val="0"/>
        <w:autoSpaceDN w:val="0"/>
        <w:spacing w:after="160" w:line="288" w:lineRule="auto"/>
        <w:textAlignment w:val="baseline"/>
        <w:rPr>
          <w:rFonts w:eastAsia="Times New Roman" w:cstheme="minorHAnsi"/>
          <w:lang w:eastAsia="en-US"/>
        </w:rPr>
      </w:pPr>
      <w:r w:rsidRPr="00645FEE">
        <w:rPr>
          <w:rFonts w:eastAsia="Times New Roman" w:cstheme="minorHAnsi"/>
          <w:lang w:eastAsia="en-US"/>
        </w:rPr>
        <w:t>Stage 2 will</w:t>
      </w:r>
      <w:r w:rsidR="00E74D6D" w:rsidRPr="00E74D6D">
        <w:rPr>
          <w:rFonts w:eastAsia="Times New Roman" w:cstheme="minorHAnsi"/>
          <w:lang w:eastAsia="en-US"/>
        </w:rPr>
        <w:t xml:space="preserve"> not review any new complaints at this stage or consider evidence unrelated to the initial complaint to be included. New complaints must be dealt with from Stage 1 of the procedure.</w:t>
      </w:r>
    </w:p>
    <w:p w14:paraId="3E8F2A0A" w14:textId="77777777" w:rsidR="00E74D6D" w:rsidRPr="00E74D6D" w:rsidRDefault="00E74D6D" w:rsidP="00E74D6D">
      <w:pPr>
        <w:suppressAutoHyphens/>
        <w:autoSpaceDN w:val="0"/>
        <w:spacing w:after="160" w:line="288" w:lineRule="auto"/>
        <w:textAlignment w:val="baseline"/>
        <w:rPr>
          <w:rFonts w:eastAsia="Times New Roman" w:cstheme="minorHAnsi"/>
        </w:rPr>
      </w:pPr>
      <w:r w:rsidRPr="00E74D6D">
        <w:rPr>
          <w:rFonts w:eastAsia="Times New Roman" w:cstheme="minorHAnsi"/>
        </w:rPr>
        <w:lastRenderedPageBreak/>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154C99FA" w14:textId="2F5658BD" w:rsidR="00E74D6D" w:rsidRPr="00E74D6D" w:rsidRDefault="00260D68" w:rsidP="00E74D6D">
      <w:pPr>
        <w:suppressAutoHyphens/>
        <w:autoSpaceDN w:val="0"/>
        <w:spacing w:after="120" w:line="288" w:lineRule="auto"/>
        <w:textAlignment w:val="baseline"/>
        <w:rPr>
          <w:rFonts w:eastAsia="Times New Roman" w:cstheme="minorHAnsi"/>
          <w:lang w:eastAsia="en-US"/>
        </w:rPr>
      </w:pPr>
      <w:r w:rsidRPr="00645FEE">
        <w:rPr>
          <w:rFonts w:eastAsia="Times New Roman" w:cstheme="minorHAnsi"/>
          <w:lang w:eastAsia="en-US"/>
        </w:rPr>
        <w:t xml:space="preserve">The senior management team and if required HR </w:t>
      </w:r>
      <w:r w:rsidR="00E74D6D" w:rsidRPr="00E74D6D">
        <w:rPr>
          <w:rFonts w:eastAsia="Times New Roman" w:cstheme="minorHAnsi"/>
          <w:lang w:eastAsia="en-US"/>
        </w:rPr>
        <w:t>will consider the complaint and all the evidence presented. The committee can:</w:t>
      </w:r>
    </w:p>
    <w:p w14:paraId="36BBC537" w14:textId="77777777" w:rsidR="00E74D6D" w:rsidRPr="00E74D6D" w:rsidRDefault="00E74D6D" w:rsidP="00E74D6D">
      <w:pPr>
        <w:widowControl w:val="0"/>
        <w:numPr>
          <w:ilvl w:val="0"/>
          <w:numId w:val="8"/>
        </w:numPr>
        <w:tabs>
          <w:tab w:val="left" w:pos="567"/>
          <w:tab w:val="left" w:pos="720"/>
        </w:tabs>
        <w:suppressAutoHyphens/>
        <w:overflowPunct w:val="0"/>
        <w:autoSpaceDE w:val="0"/>
        <w:autoSpaceDN w:val="0"/>
        <w:spacing w:after="120" w:line="240" w:lineRule="auto"/>
        <w:ind w:left="568" w:hanging="284"/>
        <w:textAlignment w:val="baseline"/>
        <w:rPr>
          <w:rFonts w:eastAsia="Times New Roman" w:cstheme="minorHAnsi"/>
          <w:lang w:eastAsia="en-US"/>
        </w:rPr>
      </w:pPr>
      <w:r w:rsidRPr="00E74D6D">
        <w:rPr>
          <w:rFonts w:eastAsia="Times New Roman" w:cstheme="minorHAnsi"/>
          <w:lang w:eastAsia="en-US"/>
        </w:rPr>
        <w:t>uphold the complaint in whole or in part</w:t>
      </w:r>
    </w:p>
    <w:p w14:paraId="5C89AE10" w14:textId="77777777" w:rsidR="00E74D6D" w:rsidRPr="00E74D6D" w:rsidRDefault="00E74D6D" w:rsidP="00E74D6D">
      <w:pPr>
        <w:widowControl w:val="0"/>
        <w:numPr>
          <w:ilvl w:val="0"/>
          <w:numId w:val="8"/>
        </w:numPr>
        <w:tabs>
          <w:tab w:val="left" w:pos="567"/>
          <w:tab w:val="left" w:pos="720"/>
        </w:tabs>
        <w:suppressAutoHyphens/>
        <w:overflowPunct w:val="0"/>
        <w:autoSpaceDE w:val="0"/>
        <w:autoSpaceDN w:val="0"/>
        <w:spacing w:after="240" w:line="240" w:lineRule="auto"/>
        <w:ind w:left="568" w:hanging="284"/>
        <w:textAlignment w:val="baseline"/>
        <w:rPr>
          <w:rFonts w:eastAsia="Times New Roman" w:cstheme="minorHAnsi"/>
          <w:lang w:eastAsia="en-US"/>
        </w:rPr>
      </w:pPr>
      <w:proofErr w:type="gramStart"/>
      <w:r w:rsidRPr="00E74D6D">
        <w:rPr>
          <w:rFonts w:eastAsia="Times New Roman" w:cstheme="minorHAnsi"/>
          <w:lang w:eastAsia="en-US"/>
        </w:rPr>
        <w:t>dismiss</w:t>
      </w:r>
      <w:proofErr w:type="gramEnd"/>
      <w:r w:rsidRPr="00E74D6D">
        <w:rPr>
          <w:rFonts w:eastAsia="Times New Roman" w:cstheme="minorHAnsi"/>
          <w:lang w:eastAsia="en-US"/>
        </w:rPr>
        <w:t xml:space="preserve"> the complaint in whole or in part.</w:t>
      </w:r>
    </w:p>
    <w:p w14:paraId="28E788E9" w14:textId="77777777" w:rsidR="00E74D6D" w:rsidRPr="00E74D6D" w:rsidRDefault="00E74D6D" w:rsidP="00E74D6D">
      <w:pPr>
        <w:widowControl w:val="0"/>
        <w:tabs>
          <w:tab w:val="left" w:pos="567"/>
        </w:tabs>
        <w:suppressAutoHyphens/>
        <w:overflowPunct w:val="0"/>
        <w:autoSpaceDE w:val="0"/>
        <w:autoSpaceDN w:val="0"/>
        <w:spacing w:after="120" w:line="240" w:lineRule="auto"/>
        <w:textAlignment w:val="baseline"/>
        <w:rPr>
          <w:rFonts w:eastAsia="Times New Roman" w:cstheme="minorHAnsi"/>
          <w:lang w:eastAsia="en-US"/>
        </w:rPr>
      </w:pPr>
      <w:r w:rsidRPr="00E74D6D">
        <w:rPr>
          <w:rFonts w:eastAsia="Times New Roman" w:cstheme="minorHAnsi"/>
          <w:lang w:eastAsia="en-US"/>
        </w:rPr>
        <w:t>If the complaint is upheld in whole or in part, the committee will:</w:t>
      </w:r>
    </w:p>
    <w:p w14:paraId="557C181A" w14:textId="77777777" w:rsidR="00E74D6D" w:rsidRPr="00E74D6D" w:rsidRDefault="00E74D6D" w:rsidP="00E74D6D">
      <w:pPr>
        <w:widowControl w:val="0"/>
        <w:numPr>
          <w:ilvl w:val="0"/>
          <w:numId w:val="8"/>
        </w:numPr>
        <w:tabs>
          <w:tab w:val="left" w:pos="567"/>
          <w:tab w:val="left" w:pos="720"/>
        </w:tabs>
        <w:suppressAutoHyphens/>
        <w:overflowPunct w:val="0"/>
        <w:autoSpaceDE w:val="0"/>
        <w:autoSpaceDN w:val="0"/>
        <w:spacing w:after="120" w:line="240" w:lineRule="auto"/>
        <w:ind w:left="568" w:hanging="284"/>
        <w:textAlignment w:val="baseline"/>
        <w:rPr>
          <w:rFonts w:eastAsia="Times New Roman" w:cstheme="minorHAnsi"/>
          <w:lang w:eastAsia="en-US"/>
        </w:rPr>
      </w:pPr>
      <w:r w:rsidRPr="00E74D6D">
        <w:rPr>
          <w:rFonts w:eastAsia="Times New Roman" w:cstheme="minorHAnsi"/>
          <w:lang w:eastAsia="en-US"/>
        </w:rPr>
        <w:t>decide on the appropriate action to be taken to resolve the complaint</w:t>
      </w:r>
    </w:p>
    <w:p w14:paraId="14B585E6" w14:textId="1E9708DA" w:rsidR="00E74D6D" w:rsidRPr="00E74D6D" w:rsidRDefault="00E74D6D" w:rsidP="00E74D6D">
      <w:pPr>
        <w:widowControl w:val="0"/>
        <w:numPr>
          <w:ilvl w:val="0"/>
          <w:numId w:val="8"/>
        </w:numPr>
        <w:tabs>
          <w:tab w:val="left" w:pos="567"/>
          <w:tab w:val="left" w:pos="720"/>
        </w:tabs>
        <w:suppressAutoHyphens/>
        <w:overflowPunct w:val="0"/>
        <w:autoSpaceDE w:val="0"/>
        <w:autoSpaceDN w:val="0"/>
        <w:spacing w:after="240" w:line="288" w:lineRule="auto"/>
        <w:ind w:left="568" w:hanging="284"/>
        <w:textAlignment w:val="baseline"/>
        <w:rPr>
          <w:rFonts w:eastAsia="Times New Roman" w:cstheme="minorHAnsi"/>
        </w:rPr>
      </w:pPr>
      <w:proofErr w:type="gramStart"/>
      <w:r w:rsidRPr="00E74D6D">
        <w:rPr>
          <w:rFonts w:eastAsia="Times New Roman" w:cstheme="minorHAnsi"/>
          <w:lang w:eastAsia="en-US"/>
        </w:rPr>
        <w:t>where</w:t>
      </w:r>
      <w:proofErr w:type="gramEnd"/>
      <w:r w:rsidRPr="00E74D6D">
        <w:rPr>
          <w:rFonts w:eastAsia="Times New Roman" w:cstheme="minorHAnsi"/>
          <w:lang w:eastAsia="en-US"/>
        </w:rPr>
        <w:t xml:space="preserve"> appropriate, recommend changes to the  systems or procedures to prevent similar issues in the future.</w:t>
      </w:r>
    </w:p>
    <w:p w14:paraId="0E79FD36" w14:textId="78F3C732" w:rsidR="001F54D2" w:rsidRPr="00E74D6D" w:rsidRDefault="00E74D6D" w:rsidP="00E74D6D">
      <w:pPr>
        <w:widowControl w:val="0"/>
        <w:suppressAutoHyphens/>
        <w:overflowPunct w:val="0"/>
        <w:autoSpaceDE w:val="0"/>
        <w:autoSpaceDN w:val="0"/>
        <w:spacing w:after="160" w:line="288" w:lineRule="auto"/>
        <w:textAlignment w:val="baseline"/>
        <w:rPr>
          <w:rFonts w:eastAsia="Arial Unicode MS" w:cstheme="minorHAnsi"/>
          <w:lang w:eastAsia="en-US"/>
        </w:rPr>
      </w:pPr>
      <w:r w:rsidRPr="00E74D6D">
        <w:rPr>
          <w:rFonts w:eastAsia="Times New Roman" w:cstheme="minorHAnsi"/>
        </w:rPr>
        <w:t xml:space="preserve">The </w:t>
      </w:r>
      <w:r w:rsidR="00260D68" w:rsidRPr="00645FEE">
        <w:rPr>
          <w:rFonts w:eastAsia="Times New Roman" w:cstheme="minorHAnsi"/>
        </w:rPr>
        <w:t>Senior Management Team will</w:t>
      </w:r>
      <w:r w:rsidRPr="00E74D6D">
        <w:rPr>
          <w:rFonts w:eastAsia="Times New Roman" w:cstheme="minorHAnsi"/>
        </w:rPr>
        <w:t xml:space="preserve"> provide the complainant </w:t>
      </w:r>
      <w:r w:rsidRPr="00E74D6D">
        <w:rPr>
          <w:rFonts w:eastAsia="Arial Unicode MS" w:cstheme="minorHAnsi"/>
          <w:lang w:eastAsia="en-US"/>
        </w:rPr>
        <w:t xml:space="preserve">with a full </w:t>
      </w:r>
      <w:r w:rsidRPr="00E74D6D">
        <w:rPr>
          <w:rFonts w:eastAsia="Arial Unicode MS" w:cstheme="minorHAnsi"/>
          <w:color w:val="000000"/>
          <w:lang w:eastAsia="en-US"/>
        </w:rPr>
        <w:t xml:space="preserve">explanation of their decision and the reason(s) for it, </w:t>
      </w:r>
      <w:r w:rsidRPr="00E74D6D">
        <w:rPr>
          <w:rFonts w:eastAsia="Arial Unicode MS" w:cstheme="minorHAnsi"/>
          <w:lang w:eastAsia="en-US"/>
        </w:rPr>
        <w:t xml:space="preserve">in writing, </w:t>
      </w:r>
      <w:r w:rsidRPr="00E74D6D">
        <w:rPr>
          <w:rFonts w:eastAsia="Times New Roman" w:cstheme="minorHAnsi"/>
        </w:rPr>
        <w:t xml:space="preserve">within </w:t>
      </w:r>
      <w:r w:rsidR="00260D68" w:rsidRPr="00645FEE">
        <w:rPr>
          <w:rFonts w:eastAsia="Times New Roman" w:cstheme="minorHAnsi"/>
          <w:bCs/>
          <w:lang w:eastAsia="en-US"/>
        </w:rPr>
        <w:t xml:space="preserve">5 working days. </w:t>
      </w:r>
      <w:r w:rsidR="00260D68" w:rsidRPr="00645FEE">
        <w:rPr>
          <w:rFonts w:eastAsia="Arial Unicode MS" w:cstheme="minorHAnsi"/>
          <w:lang w:eastAsia="en-US"/>
        </w:rPr>
        <w:t>If unable to meet this deadline the complainant will be provided with an update and revised response date.</w:t>
      </w:r>
    </w:p>
    <w:p w14:paraId="625FE764" w14:textId="6AE45F8B" w:rsidR="0063027E" w:rsidRPr="00645FEE" w:rsidRDefault="00E74D6D" w:rsidP="00645FEE">
      <w:pPr>
        <w:widowControl w:val="0"/>
        <w:suppressAutoHyphens/>
        <w:overflowPunct w:val="0"/>
        <w:autoSpaceDE w:val="0"/>
        <w:autoSpaceDN w:val="0"/>
        <w:spacing w:after="160" w:line="288" w:lineRule="auto"/>
        <w:textAlignment w:val="baseline"/>
        <w:rPr>
          <w:rFonts w:eastAsia="Times New Roman" w:cstheme="minorHAnsi"/>
        </w:rPr>
      </w:pPr>
      <w:r w:rsidRPr="00E74D6D">
        <w:rPr>
          <w:rFonts w:eastAsia="Times New Roman" w:cstheme="minorHAnsi"/>
        </w:rPr>
        <w:t xml:space="preserve">The letter to the complainant will include details of how to contact the </w:t>
      </w:r>
      <w:r w:rsidR="001F54D2" w:rsidRPr="00645FEE">
        <w:rPr>
          <w:rFonts w:eastAsia="Times New Roman" w:cstheme="minorHAnsi"/>
        </w:rPr>
        <w:t>Board Directors (Chair)</w:t>
      </w:r>
      <w:r w:rsidRPr="00E74D6D">
        <w:rPr>
          <w:rFonts w:eastAsia="Times New Roman" w:cstheme="minorHAnsi"/>
        </w:rPr>
        <w:t xml:space="preserve"> if they are dissatisfied with the way thei</w:t>
      </w:r>
      <w:r w:rsidR="001F54D2" w:rsidRPr="00645FEE">
        <w:rPr>
          <w:rFonts w:eastAsia="Times New Roman" w:cstheme="minorHAnsi"/>
        </w:rPr>
        <w:t>r complaint has been handled and would like to raise an appeal.</w:t>
      </w:r>
    </w:p>
    <w:p w14:paraId="625FE77C" w14:textId="5014A4EF" w:rsidR="0063027E" w:rsidRPr="00B47A8F" w:rsidRDefault="00B36EF8" w:rsidP="0063027E">
      <w:pPr>
        <w:autoSpaceDE w:val="0"/>
        <w:autoSpaceDN w:val="0"/>
        <w:adjustRightInd w:val="0"/>
        <w:spacing w:after="0" w:line="240" w:lineRule="auto"/>
        <w:rPr>
          <w:rFonts w:eastAsia="Times New Roman" w:cstheme="minorHAnsi"/>
          <w:b/>
          <w:bCs/>
          <w:sz w:val="24"/>
        </w:rPr>
      </w:pPr>
      <w:r w:rsidRPr="00B47A8F">
        <w:rPr>
          <w:rFonts w:eastAsia="Times New Roman" w:cstheme="minorHAnsi"/>
          <w:b/>
          <w:bCs/>
          <w:sz w:val="24"/>
        </w:rPr>
        <w:t>Next Steps:</w:t>
      </w:r>
    </w:p>
    <w:p w14:paraId="625FE77D" w14:textId="77777777" w:rsidR="0063027E" w:rsidRPr="00645FEE" w:rsidRDefault="0063027E" w:rsidP="0063027E">
      <w:pPr>
        <w:autoSpaceDE w:val="0"/>
        <w:autoSpaceDN w:val="0"/>
        <w:adjustRightInd w:val="0"/>
        <w:spacing w:after="0" w:line="240" w:lineRule="auto"/>
        <w:rPr>
          <w:rFonts w:eastAsia="Times New Roman" w:cstheme="minorHAnsi"/>
        </w:rPr>
      </w:pPr>
    </w:p>
    <w:p w14:paraId="625FE77F" w14:textId="2DAF7220" w:rsidR="0063027E" w:rsidRPr="00645FEE" w:rsidRDefault="00B36EF8" w:rsidP="0063027E">
      <w:pPr>
        <w:spacing w:after="60" w:line="280" w:lineRule="atLeast"/>
        <w:rPr>
          <w:rFonts w:cstheme="minorHAnsi"/>
        </w:rPr>
      </w:pPr>
      <w:r w:rsidRPr="00645FEE">
        <w:rPr>
          <w:rFonts w:cstheme="minorHAnsi"/>
        </w:rPr>
        <w:t>If the complainant believes the Engineering College did not handle their complaint in accordance with the published complaints procedure or they acted unlawfully or unreasonably in the exercise of their duties they can contact:</w:t>
      </w:r>
    </w:p>
    <w:p w14:paraId="65F61C7A" w14:textId="77777777" w:rsidR="00B36EF8" w:rsidRPr="00645FEE" w:rsidRDefault="00B36EF8" w:rsidP="0063027E">
      <w:pPr>
        <w:spacing w:after="60" w:line="280" w:lineRule="atLeast"/>
        <w:rPr>
          <w:rFonts w:cstheme="minorHAnsi"/>
        </w:rPr>
      </w:pPr>
    </w:p>
    <w:p w14:paraId="255CA6B3" w14:textId="77777777" w:rsidR="00B36EF8" w:rsidRPr="00645FEE" w:rsidRDefault="00B36EF8" w:rsidP="00B36EF8">
      <w:pPr>
        <w:pStyle w:val="NormalWeb"/>
        <w:spacing w:before="0" w:beforeAutospacing="0" w:after="0" w:afterAutospacing="0"/>
        <w:rPr>
          <w:rFonts w:asciiTheme="minorHAnsi" w:hAnsiTheme="minorHAnsi" w:cstheme="minorHAnsi"/>
          <w:color w:val="0B0C0C"/>
          <w:sz w:val="22"/>
          <w:szCs w:val="22"/>
        </w:rPr>
      </w:pPr>
      <w:r w:rsidRPr="00645FEE">
        <w:rPr>
          <w:rFonts w:asciiTheme="minorHAnsi" w:hAnsiTheme="minorHAnsi" w:cstheme="minorHAnsi"/>
          <w:color w:val="0B0C0C"/>
          <w:sz w:val="22"/>
          <w:szCs w:val="22"/>
        </w:rPr>
        <w:t xml:space="preserve">You should email complaints to </w:t>
      </w:r>
      <w:hyperlink r:id="rId12" w:history="1">
        <w:r w:rsidRPr="00645FEE">
          <w:rPr>
            <w:rStyle w:val="Hyperlink"/>
            <w:rFonts w:asciiTheme="minorHAnsi" w:hAnsiTheme="minorHAnsi" w:cstheme="minorHAnsi"/>
            <w:color w:val="005EA5"/>
            <w:sz w:val="22"/>
            <w:szCs w:val="22"/>
            <w:bdr w:val="none" w:sz="0" w:space="0" w:color="auto" w:frame="1"/>
          </w:rPr>
          <w:t>complaints.esfa@education.gov.uk</w:t>
        </w:r>
      </w:hyperlink>
      <w:r w:rsidRPr="00645FEE">
        <w:rPr>
          <w:rFonts w:asciiTheme="minorHAnsi" w:hAnsiTheme="minorHAnsi" w:cstheme="minorHAnsi"/>
          <w:color w:val="0B0C0C"/>
          <w:sz w:val="22"/>
          <w:szCs w:val="22"/>
        </w:rPr>
        <w:t>, or put them in a letter to:</w:t>
      </w:r>
    </w:p>
    <w:p w14:paraId="3EBA0E7E" w14:textId="7AD9E089" w:rsidR="00B36EF8" w:rsidRPr="00645FEE" w:rsidRDefault="00B36EF8" w:rsidP="00645FEE">
      <w:pPr>
        <w:pStyle w:val="NormalWeb"/>
        <w:spacing w:before="0" w:beforeAutospacing="0" w:after="300" w:afterAutospacing="0"/>
        <w:textAlignment w:val="baseline"/>
        <w:rPr>
          <w:rFonts w:asciiTheme="minorHAnsi" w:hAnsiTheme="minorHAnsi" w:cstheme="minorHAnsi"/>
          <w:color w:val="0B0C0C"/>
          <w:sz w:val="22"/>
          <w:szCs w:val="22"/>
        </w:rPr>
      </w:pPr>
      <w:r w:rsidRPr="00645FEE">
        <w:rPr>
          <w:rFonts w:asciiTheme="minorHAnsi" w:hAnsiTheme="minorHAnsi" w:cstheme="minorHAnsi"/>
          <w:color w:val="0B0C0C"/>
          <w:sz w:val="22"/>
          <w:szCs w:val="22"/>
        </w:rPr>
        <w:t xml:space="preserve">Customer Service Team, </w:t>
      </w:r>
      <w:r w:rsidRPr="00645FEE">
        <w:rPr>
          <w:rFonts w:asciiTheme="minorHAnsi" w:hAnsiTheme="minorHAnsi" w:cstheme="minorHAnsi"/>
          <w:color w:val="0B0C0C"/>
          <w:sz w:val="22"/>
          <w:szCs w:val="22"/>
        </w:rPr>
        <w:br/>
        <w:t xml:space="preserve">Education and Skills Funding Agency </w:t>
      </w:r>
      <w:r w:rsidRPr="00645FEE">
        <w:rPr>
          <w:rFonts w:asciiTheme="minorHAnsi" w:hAnsiTheme="minorHAnsi" w:cstheme="minorHAnsi"/>
          <w:color w:val="0B0C0C"/>
          <w:sz w:val="22"/>
          <w:szCs w:val="22"/>
        </w:rPr>
        <w:br/>
      </w:r>
      <w:proofErr w:type="spellStart"/>
      <w:r w:rsidRPr="00645FEE">
        <w:rPr>
          <w:rFonts w:asciiTheme="minorHAnsi" w:hAnsiTheme="minorHAnsi" w:cstheme="minorHAnsi"/>
          <w:color w:val="0B0C0C"/>
          <w:sz w:val="22"/>
          <w:szCs w:val="22"/>
        </w:rPr>
        <w:t>Cheylesmore</w:t>
      </w:r>
      <w:proofErr w:type="spellEnd"/>
      <w:r w:rsidRPr="00645FEE">
        <w:rPr>
          <w:rFonts w:asciiTheme="minorHAnsi" w:hAnsiTheme="minorHAnsi" w:cstheme="minorHAnsi"/>
          <w:color w:val="0B0C0C"/>
          <w:sz w:val="22"/>
          <w:szCs w:val="22"/>
        </w:rPr>
        <w:t xml:space="preserve"> House </w:t>
      </w:r>
      <w:r w:rsidRPr="00645FEE">
        <w:rPr>
          <w:rFonts w:asciiTheme="minorHAnsi" w:hAnsiTheme="minorHAnsi" w:cstheme="minorHAnsi"/>
          <w:color w:val="0B0C0C"/>
          <w:sz w:val="22"/>
          <w:szCs w:val="22"/>
        </w:rPr>
        <w:br/>
        <w:t xml:space="preserve">Quinton Road </w:t>
      </w:r>
      <w:r w:rsidRPr="00645FEE">
        <w:rPr>
          <w:rFonts w:asciiTheme="minorHAnsi" w:hAnsiTheme="minorHAnsi" w:cstheme="minorHAnsi"/>
          <w:color w:val="0B0C0C"/>
          <w:sz w:val="22"/>
          <w:szCs w:val="22"/>
        </w:rPr>
        <w:br/>
        <w:t xml:space="preserve">Coventry CV1 2WT </w:t>
      </w:r>
    </w:p>
    <w:p w14:paraId="621C6DED" w14:textId="77777777" w:rsidR="00645FEE" w:rsidRPr="00645FEE" w:rsidRDefault="00645FEE" w:rsidP="00645FEE">
      <w:pPr>
        <w:rPr>
          <w:rFonts w:cstheme="minorHAnsi"/>
        </w:rPr>
      </w:pPr>
      <w:r w:rsidRPr="00645FEE">
        <w:rPr>
          <w:rFonts w:cstheme="minorHAnsi"/>
        </w:rPr>
        <w:t xml:space="preserve">The complainant can refer their complaint to the Department for Education online at: </w:t>
      </w:r>
      <w:hyperlink r:id="rId13" w:history="1">
        <w:r w:rsidRPr="00645FEE">
          <w:rPr>
            <w:rFonts w:cstheme="minorHAnsi"/>
            <w:color w:val="0000FF"/>
            <w:u w:val="single"/>
          </w:rPr>
          <w:t>www.education.gov.uk/contactus</w:t>
        </w:r>
      </w:hyperlink>
      <w:r w:rsidRPr="00645FEE">
        <w:rPr>
          <w:rFonts w:cstheme="minorHAnsi"/>
        </w:rPr>
        <w:t>, by telephone on: 0370 000 2288 or by writing to:</w:t>
      </w:r>
    </w:p>
    <w:p w14:paraId="77B2119C" w14:textId="77777777" w:rsidR="00645FEE" w:rsidRPr="00645FEE" w:rsidRDefault="00645FEE" w:rsidP="00645FEE">
      <w:pPr>
        <w:widowControl w:val="0"/>
        <w:overflowPunct w:val="0"/>
        <w:autoSpaceDE w:val="0"/>
        <w:spacing w:after="0"/>
        <w:rPr>
          <w:rFonts w:cstheme="minorHAnsi"/>
        </w:rPr>
      </w:pPr>
      <w:r w:rsidRPr="00645FEE">
        <w:rPr>
          <w:rFonts w:cstheme="minorHAnsi"/>
        </w:rPr>
        <w:t>Department for Education</w:t>
      </w:r>
      <w:r w:rsidRPr="00645FEE">
        <w:rPr>
          <w:rFonts w:cstheme="minorHAnsi"/>
        </w:rPr>
        <w:br/>
        <w:t>Piccadilly Gate</w:t>
      </w:r>
      <w:r w:rsidRPr="00645FEE">
        <w:rPr>
          <w:rFonts w:cstheme="minorHAnsi"/>
        </w:rPr>
        <w:br/>
        <w:t>Store Street</w:t>
      </w:r>
      <w:r w:rsidRPr="00645FEE">
        <w:rPr>
          <w:rFonts w:cstheme="minorHAnsi"/>
        </w:rPr>
        <w:br/>
        <w:t>Manchester</w:t>
      </w:r>
      <w:r w:rsidRPr="00645FEE">
        <w:rPr>
          <w:rFonts w:cstheme="minorHAnsi"/>
          <w:b/>
          <w:lang w:eastAsia="en-US"/>
        </w:rPr>
        <w:t xml:space="preserve"> </w:t>
      </w:r>
    </w:p>
    <w:p w14:paraId="055A78D3" w14:textId="77777777" w:rsidR="00645FEE" w:rsidRDefault="00645FEE" w:rsidP="00645FEE">
      <w:pPr>
        <w:rPr>
          <w:rFonts w:cstheme="minorHAnsi"/>
        </w:rPr>
      </w:pPr>
      <w:r w:rsidRPr="00645FEE">
        <w:rPr>
          <w:rFonts w:cstheme="minorHAnsi"/>
        </w:rPr>
        <w:t>M1 2WD.</w:t>
      </w:r>
    </w:p>
    <w:p w14:paraId="625FE780" w14:textId="77777777" w:rsidR="0063027E" w:rsidRPr="00645FEE" w:rsidRDefault="0063027E" w:rsidP="0063027E">
      <w:pPr>
        <w:spacing w:after="60" w:line="280" w:lineRule="atLeast"/>
        <w:rPr>
          <w:rFonts w:eastAsia="Times New Roman" w:cstheme="minorHAnsi"/>
          <w:lang w:eastAsia="en-US"/>
        </w:rPr>
      </w:pPr>
    </w:p>
    <w:p w14:paraId="2947F8D6" w14:textId="77777777" w:rsidR="00645FEE" w:rsidRPr="00B47A8F" w:rsidRDefault="00645FEE" w:rsidP="00645FEE">
      <w:pPr>
        <w:pStyle w:val="Heading2"/>
        <w:rPr>
          <w:rFonts w:asciiTheme="minorHAnsi" w:hAnsiTheme="minorHAnsi" w:cstheme="minorHAnsi"/>
          <w:b/>
          <w:color w:val="auto"/>
          <w:sz w:val="24"/>
        </w:rPr>
      </w:pPr>
      <w:r w:rsidRPr="00B47A8F">
        <w:rPr>
          <w:rFonts w:asciiTheme="minorHAnsi" w:hAnsiTheme="minorHAnsi" w:cstheme="minorHAnsi"/>
          <w:b/>
          <w:color w:val="auto"/>
          <w:sz w:val="24"/>
        </w:rPr>
        <w:lastRenderedPageBreak/>
        <w:t>Complaint Form</w:t>
      </w:r>
    </w:p>
    <w:p w14:paraId="4921F173" w14:textId="4D7B1DD0" w:rsidR="00645FEE" w:rsidRDefault="00645FEE" w:rsidP="00645FEE">
      <w:r>
        <w:rPr>
          <w:lang w:eastAsia="en-US"/>
        </w:rPr>
        <w:t xml:space="preserve">Please complete and </w:t>
      </w:r>
      <w:r w:rsidRPr="00645FEE">
        <w:rPr>
          <w:lang w:eastAsia="en-US"/>
        </w:rPr>
        <w:t xml:space="preserve">return to </w:t>
      </w:r>
      <w:r w:rsidRPr="00645FEE">
        <w:rPr>
          <w:rFonts w:eastAsia="Arial Unicode MS" w:cs="Arial"/>
          <w:lang w:eastAsia="en-US"/>
        </w:rPr>
        <w:t>the Engineering College</w:t>
      </w:r>
      <w:r w:rsidRPr="00645FEE">
        <w:rPr>
          <w:lang w:eastAsia="en-US"/>
        </w:rPr>
        <w:t xml:space="preserve"> </w:t>
      </w:r>
      <w:r>
        <w:rPr>
          <w:lang w:eastAsia="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645FEE" w14:paraId="34C94453" w14:textId="77777777" w:rsidTr="0017482F">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89C19" w14:textId="77777777" w:rsidR="00645FEE" w:rsidRDefault="00645FEE" w:rsidP="0017482F">
            <w:pPr>
              <w:widowControl w:val="0"/>
              <w:overflowPunct w:val="0"/>
              <w:autoSpaceDE w:val="0"/>
              <w:spacing w:after="0" w:line="240" w:lineRule="auto"/>
              <w:rPr>
                <w:b/>
                <w:lang w:eastAsia="en-US"/>
              </w:rPr>
            </w:pPr>
            <w:r>
              <w:rPr>
                <w:b/>
                <w:lang w:eastAsia="en-US"/>
              </w:rPr>
              <w:t>Your name:</w:t>
            </w:r>
          </w:p>
        </w:tc>
      </w:tr>
      <w:tr w:rsidR="00645FEE" w14:paraId="098C02ED" w14:textId="77777777" w:rsidTr="0017482F">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A4162" w14:textId="77777777" w:rsidR="00645FEE" w:rsidRDefault="00645FEE" w:rsidP="0017482F">
            <w:pPr>
              <w:widowControl w:val="0"/>
              <w:overflowPunct w:val="0"/>
              <w:autoSpaceDE w:val="0"/>
              <w:spacing w:after="960" w:line="240" w:lineRule="auto"/>
              <w:rPr>
                <w:b/>
                <w:lang w:eastAsia="en-US"/>
              </w:rPr>
            </w:pPr>
            <w:r>
              <w:rPr>
                <w:b/>
                <w:lang w:eastAsia="en-US"/>
              </w:rPr>
              <w:t xml:space="preserve">Address: </w:t>
            </w:r>
          </w:p>
          <w:p w14:paraId="39EB0E77" w14:textId="77777777" w:rsidR="00645FEE" w:rsidRDefault="00645FEE" w:rsidP="0017482F">
            <w:pPr>
              <w:widowControl w:val="0"/>
              <w:overflowPunct w:val="0"/>
              <w:autoSpaceDE w:val="0"/>
              <w:spacing w:after="0" w:line="240" w:lineRule="auto"/>
              <w:rPr>
                <w:b/>
                <w:lang w:eastAsia="en-US"/>
              </w:rPr>
            </w:pPr>
            <w:r>
              <w:rPr>
                <w:b/>
                <w:lang w:eastAsia="en-US"/>
              </w:rPr>
              <w:t>Postcode:</w:t>
            </w:r>
          </w:p>
          <w:p w14:paraId="623F91DB" w14:textId="3BCB6390" w:rsidR="00725152" w:rsidRDefault="00725152" w:rsidP="0017482F">
            <w:pPr>
              <w:widowControl w:val="0"/>
              <w:overflowPunct w:val="0"/>
              <w:autoSpaceDE w:val="0"/>
              <w:spacing w:after="0" w:line="240" w:lineRule="auto"/>
              <w:rPr>
                <w:b/>
                <w:lang w:eastAsia="en-US"/>
              </w:rPr>
            </w:pPr>
            <w:r>
              <w:rPr>
                <w:b/>
                <w:lang w:eastAsia="en-US"/>
              </w:rPr>
              <w:t>Email:</w:t>
            </w:r>
          </w:p>
          <w:p w14:paraId="0996B81C" w14:textId="77777777" w:rsidR="00645FEE" w:rsidRDefault="00645FEE" w:rsidP="0017482F">
            <w:pPr>
              <w:widowControl w:val="0"/>
              <w:overflowPunct w:val="0"/>
              <w:autoSpaceDE w:val="0"/>
              <w:spacing w:after="0" w:line="240" w:lineRule="auto"/>
              <w:rPr>
                <w:b/>
                <w:lang w:eastAsia="en-US"/>
              </w:rPr>
            </w:pPr>
            <w:r>
              <w:rPr>
                <w:b/>
                <w:lang w:eastAsia="en-US"/>
              </w:rPr>
              <w:t>Day time telephone number:</w:t>
            </w:r>
          </w:p>
          <w:p w14:paraId="7621CB95" w14:textId="77777777" w:rsidR="00645FEE" w:rsidRDefault="00645FEE" w:rsidP="0017482F">
            <w:pPr>
              <w:widowControl w:val="0"/>
              <w:overflowPunct w:val="0"/>
              <w:autoSpaceDE w:val="0"/>
              <w:spacing w:after="0" w:line="240" w:lineRule="auto"/>
              <w:rPr>
                <w:b/>
                <w:lang w:eastAsia="en-US"/>
              </w:rPr>
            </w:pPr>
            <w:r>
              <w:rPr>
                <w:b/>
                <w:lang w:eastAsia="en-US"/>
              </w:rPr>
              <w:t>Evening telephone number:</w:t>
            </w:r>
          </w:p>
        </w:tc>
      </w:tr>
      <w:tr w:rsidR="00645FEE" w14:paraId="0DCA67DC" w14:textId="77777777" w:rsidTr="0017482F">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3E58E" w14:textId="6DB253CD" w:rsidR="00645FEE" w:rsidRDefault="00645FEE" w:rsidP="0017482F">
            <w:pPr>
              <w:widowControl w:val="0"/>
              <w:overflowPunct w:val="0"/>
              <w:autoSpaceDE w:val="0"/>
              <w:spacing w:after="0" w:line="240" w:lineRule="auto"/>
              <w:rPr>
                <w:b/>
                <w:lang w:eastAsia="en-US"/>
              </w:rPr>
            </w:pPr>
            <w:r>
              <w:rPr>
                <w:b/>
                <w:lang w:eastAsia="en-US"/>
              </w:rPr>
              <w:t xml:space="preserve">Please give details of your complaint, including whether you have spoken to anybody at the </w:t>
            </w:r>
            <w:r w:rsidR="00725152">
              <w:rPr>
                <w:b/>
                <w:lang w:eastAsia="en-US"/>
              </w:rPr>
              <w:t>college about it.</w:t>
            </w:r>
          </w:p>
        </w:tc>
      </w:tr>
      <w:tr w:rsidR="00645FEE" w14:paraId="54E5039C" w14:textId="77777777" w:rsidTr="0017482F">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F0C5C" w14:textId="77777777" w:rsidR="00645FEE" w:rsidRDefault="00645FEE" w:rsidP="0017482F">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5B89EA0E" w14:textId="77777777" w:rsidR="00645FEE" w:rsidRDefault="00645FEE" w:rsidP="0017482F">
            <w:pPr>
              <w:widowControl w:val="0"/>
              <w:overflowPunct w:val="0"/>
              <w:autoSpaceDE w:val="0"/>
              <w:spacing w:after="0" w:line="240" w:lineRule="auto"/>
              <w:rPr>
                <w:b/>
                <w:lang w:eastAsia="en-US"/>
              </w:rPr>
            </w:pPr>
          </w:p>
        </w:tc>
      </w:tr>
      <w:tr w:rsidR="00645FEE" w14:paraId="5FC3940B" w14:textId="77777777" w:rsidTr="0017482F">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606B" w14:textId="1293614C" w:rsidR="00645FEE" w:rsidRDefault="00645FEE" w:rsidP="0017482F">
            <w:pPr>
              <w:widowControl w:val="0"/>
              <w:overflowPunct w:val="0"/>
              <w:autoSpaceDE w:val="0"/>
              <w:spacing w:after="0" w:line="240" w:lineRule="auto"/>
              <w:rPr>
                <w:b/>
                <w:lang w:eastAsia="en-US"/>
              </w:rPr>
            </w:pPr>
            <w:r>
              <w:rPr>
                <w:b/>
                <w:lang w:eastAsia="en-US"/>
              </w:rPr>
              <w:t>Are you attaching any paperwork? If so, please give details.</w:t>
            </w:r>
          </w:p>
          <w:p w14:paraId="5227E686" w14:textId="762FA345" w:rsidR="00725152" w:rsidRDefault="00725152" w:rsidP="0017482F">
            <w:pPr>
              <w:widowControl w:val="0"/>
              <w:overflowPunct w:val="0"/>
              <w:autoSpaceDE w:val="0"/>
              <w:spacing w:after="0" w:line="240" w:lineRule="auto"/>
              <w:rPr>
                <w:b/>
                <w:lang w:eastAsia="en-US"/>
              </w:rPr>
            </w:pPr>
          </w:p>
        </w:tc>
      </w:tr>
      <w:tr w:rsidR="00645FEE" w14:paraId="62718403" w14:textId="77777777" w:rsidTr="0017482F">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36361" w14:textId="77777777" w:rsidR="00645FEE" w:rsidRDefault="00645FEE" w:rsidP="0017482F">
            <w:pPr>
              <w:widowControl w:val="0"/>
              <w:overflowPunct w:val="0"/>
              <w:autoSpaceDE w:val="0"/>
              <w:spacing w:after="0" w:line="240" w:lineRule="auto"/>
              <w:rPr>
                <w:b/>
                <w:lang w:eastAsia="en-US"/>
              </w:rPr>
            </w:pPr>
            <w:r>
              <w:rPr>
                <w:b/>
                <w:lang w:eastAsia="en-US"/>
              </w:rPr>
              <w:t>Signature:</w:t>
            </w:r>
          </w:p>
          <w:p w14:paraId="1BD863F8" w14:textId="77777777" w:rsidR="00645FEE" w:rsidRDefault="00645FEE" w:rsidP="0017482F">
            <w:pPr>
              <w:widowControl w:val="0"/>
              <w:overflowPunct w:val="0"/>
              <w:autoSpaceDE w:val="0"/>
              <w:spacing w:after="0" w:line="240" w:lineRule="auto"/>
              <w:rPr>
                <w:b/>
                <w:lang w:eastAsia="en-US"/>
              </w:rPr>
            </w:pPr>
          </w:p>
          <w:p w14:paraId="577FF1F1" w14:textId="77777777" w:rsidR="00645FEE" w:rsidRDefault="00645FEE" w:rsidP="0017482F">
            <w:pPr>
              <w:widowControl w:val="0"/>
              <w:overflowPunct w:val="0"/>
              <w:autoSpaceDE w:val="0"/>
              <w:spacing w:after="0" w:line="240" w:lineRule="auto"/>
              <w:rPr>
                <w:b/>
                <w:lang w:eastAsia="en-US"/>
              </w:rPr>
            </w:pPr>
            <w:r>
              <w:rPr>
                <w:b/>
                <w:lang w:eastAsia="en-US"/>
              </w:rPr>
              <w:t>Date:</w:t>
            </w:r>
          </w:p>
        </w:tc>
      </w:tr>
      <w:tr w:rsidR="00645FEE" w14:paraId="02EF41F1" w14:textId="77777777" w:rsidTr="0017482F">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E262A6" w14:textId="77777777" w:rsidR="00645FEE" w:rsidRDefault="00645FEE" w:rsidP="0017482F">
            <w:pPr>
              <w:widowControl w:val="0"/>
              <w:overflowPunct w:val="0"/>
              <w:autoSpaceDE w:val="0"/>
              <w:spacing w:after="0" w:line="240" w:lineRule="auto"/>
              <w:rPr>
                <w:b/>
                <w:lang w:eastAsia="en-US"/>
              </w:rPr>
            </w:pPr>
            <w:r>
              <w:rPr>
                <w:b/>
                <w:lang w:eastAsia="en-US"/>
              </w:rPr>
              <w:t>Official use</w:t>
            </w:r>
          </w:p>
        </w:tc>
      </w:tr>
      <w:tr w:rsidR="00645FEE" w14:paraId="53A5BE0D" w14:textId="77777777" w:rsidTr="0017482F">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C1608A" w14:textId="77777777" w:rsidR="00645FEE" w:rsidRDefault="00645FEE" w:rsidP="0017482F">
            <w:pPr>
              <w:widowControl w:val="0"/>
              <w:overflowPunct w:val="0"/>
              <w:autoSpaceDE w:val="0"/>
              <w:spacing w:after="0" w:line="240" w:lineRule="auto"/>
              <w:rPr>
                <w:b/>
                <w:lang w:eastAsia="en-US"/>
              </w:rPr>
            </w:pPr>
            <w:r>
              <w:rPr>
                <w:b/>
                <w:lang w:eastAsia="en-US"/>
              </w:rPr>
              <w:t>Date acknowledgement sent:</w:t>
            </w:r>
          </w:p>
          <w:p w14:paraId="28A16B7F" w14:textId="77777777" w:rsidR="00645FEE" w:rsidRDefault="00645FEE" w:rsidP="0017482F">
            <w:pPr>
              <w:widowControl w:val="0"/>
              <w:overflowPunct w:val="0"/>
              <w:autoSpaceDE w:val="0"/>
              <w:spacing w:after="0" w:line="240" w:lineRule="auto"/>
              <w:rPr>
                <w:b/>
                <w:lang w:eastAsia="en-US"/>
              </w:rPr>
            </w:pPr>
          </w:p>
        </w:tc>
      </w:tr>
      <w:tr w:rsidR="00645FEE" w14:paraId="3C9B1893" w14:textId="77777777" w:rsidTr="0017482F">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78ED8A" w14:textId="77777777" w:rsidR="00645FEE" w:rsidRDefault="00645FEE" w:rsidP="0017482F">
            <w:pPr>
              <w:widowControl w:val="0"/>
              <w:overflowPunct w:val="0"/>
              <w:autoSpaceDE w:val="0"/>
              <w:spacing w:after="0" w:line="240" w:lineRule="auto"/>
              <w:rPr>
                <w:b/>
                <w:lang w:eastAsia="en-US"/>
              </w:rPr>
            </w:pPr>
            <w:r>
              <w:rPr>
                <w:b/>
                <w:lang w:eastAsia="en-US"/>
              </w:rPr>
              <w:t xml:space="preserve">By who: </w:t>
            </w:r>
          </w:p>
          <w:p w14:paraId="723D816D" w14:textId="77777777" w:rsidR="00645FEE" w:rsidRDefault="00645FEE" w:rsidP="0017482F">
            <w:pPr>
              <w:widowControl w:val="0"/>
              <w:overflowPunct w:val="0"/>
              <w:autoSpaceDE w:val="0"/>
              <w:spacing w:after="0" w:line="240" w:lineRule="auto"/>
              <w:rPr>
                <w:b/>
                <w:lang w:eastAsia="en-US"/>
              </w:rPr>
            </w:pPr>
          </w:p>
        </w:tc>
      </w:tr>
      <w:tr w:rsidR="00645FEE" w14:paraId="2BCD2487" w14:textId="77777777" w:rsidTr="0017482F">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0AA17C" w14:textId="77777777" w:rsidR="00645FEE" w:rsidRDefault="00645FEE" w:rsidP="0017482F">
            <w:pPr>
              <w:widowControl w:val="0"/>
              <w:overflowPunct w:val="0"/>
              <w:autoSpaceDE w:val="0"/>
              <w:spacing w:after="0" w:line="240" w:lineRule="auto"/>
              <w:rPr>
                <w:b/>
                <w:lang w:eastAsia="en-US"/>
              </w:rPr>
            </w:pPr>
            <w:r>
              <w:rPr>
                <w:b/>
                <w:lang w:eastAsia="en-US"/>
              </w:rPr>
              <w:t>Complaint referred to:</w:t>
            </w:r>
          </w:p>
          <w:p w14:paraId="23E1E2F9" w14:textId="77777777" w:rsidR="00645FEE" w:rsidRDefault="00645FEE" w:rsidP="0017482F">
            <w:pPr>
              <w:widowControl w:val="0"/>
              <w:overflowPunct w:val="0"/>
              <w:autoSpaceDE w:val="0"/>
              <w:spacing w:after="0" w:line="240" w:lineRule="auto"/>
              <w:rPr>
                <w:b/>
                <w:lang w:eastAsia="en-US"/>
              </w:rPr>
            </w:pPr>
          </w:p>
        </w:tc>
      </w:tr>
      <w:tr w:rsidR="00645FEE" w14:paraId="72CA1B2F" w14:textId="77777777" w:rsidTr="0017482F">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FF201D" w14:textId="77777777" w:rsidR="00645FEE" w:rsidRDefault="00645FEE" w:rsidP="0017482F">
            <w:pPr>
              <w:widowControl w:val="0"/>
              <w:overflowPunct w:val="0"/>
              <w:autoSpaceDE w:val="0"/>
              <w:spacing w:after="0" w:line="240" w:lineRule="auto"/>
              <w:rPr>
                <w:b/>
                <w:lang w:eastAsia="en-US"/>
              </w:rPr>
            </w:pPr>
            <w:r>
              <w:rPr>
                <w:b/>
                <w:lang w:eastAsia="en-US"/>
              </w:rPr>
              <w:t xml:space="preserve">Date: </w:t>
            </w:r>
          </w:p>
          <w:p w14:paraId="117FE6E8" w14:textId="77777777" w:rsidR="00645FEE" w:rsidRDefault="00645FEE" w:rsidP="0017482F">
            <w:pPr>
              <w:widowControl w:val="0"/>
              <w:overflowPunct w:val="0"/>
              <w:autoSpaceDE w:val="0"/>
              <w:spacing w:after="0" w:line="240" w:lineRule="auto"/>
              <w:rPr>
                <w:b/>
                <w:lang w:eastAsia="en-US"/>
              </w:rPr>
            </w:pPr>
          </w:p>
        </w:tc>
      </w:tr>
    </w:tbl>
    <w:p w14:paraId="625FE785" w14:textId="77777777" w:rsidR="000C04DE" w:rsidRPr="00182BBE" w:rsidRDefault="000C04DE" w:rsidP="00514CEB">
      <w:pPr>
        <w:pStyle w:val="Heading3"/>
        <w:jc w:val="left"/>
        <w:rPr>
          <w:rFonts w:asciiTheme="minorHAnsi" w:hAnsiTheme="minorHAnsi"/>
          <w:sz w:val="22"/>
          <w:szCs w:val="22"/>
        </w:rPr>
      </w:pPr>
    </w:p>
    <w:sectPr w:rsidR="000C04DE" w:rsidRPr="00182BB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4887C" w14:textId="77777777" w:rsidR="000B2A4B" w:rsidRDefault="000B2A4B" w:rsidP="000C04DE">
      <w:pPr>
        <w:spacing w:after="0" w:line="240" w:lineRule="auto"/>
      </w:pPr>
      <w:r>
        <w:separator/>
      </w:r>
    </w:p>
  </w:endnote>
  <w:endnote w:type="continuationSeparator" w:id="0">
    <w:p w14:paraId="438DC0AE" w14:textId="77777777" w:rsidR="000B2A4B" w:rsidRDefault="000B2A4B" w:rsidP="000C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FE78C" w14:textId="03892C31" w:rsidR="0063027E" w:rsidRDefault="0063027E">
    <w:pPr>
      <w:pStyle w:val="Footer"/>
    </w:pPr>
    <w:r>
      <w:t xml:space="preserve">EC Complaints Policy </w:t>
    </w:r>
    <w:r w:rsidR="00B215A2">
      <w:t>V</w:t>
    </w:r>
    <w:r w:rsidR="00725152">
      <w:t>5 March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EF8A8" w14:textId="77777777" w:rsidR="000B2A4B" w:rsidRDefault="000B2A4B" w:rsidP="000C04DE">
      <w:pPr>
        <w:spacing w:after="0" w:line="240" w:lineRule="auto"/>
      </w:pPr>
      <w:r>
        <w:separator/>
      </w:r>
    </w:p>
  </w:footnote>
  <w:footnote w:type="continuationSeparator" w:id="0">
    <w:p w14:paraId="7373E7A7" w14:textId="77777777" w:rsidR="000B2A4B" w:rsidRDefault="000B2A4B" w:rsidP="000C0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642"/>
    <w:multiLevelType w:val="multilevel"/>
    <w:tmpl w:val="B26A3F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CD283A"/>
    <w:multiLevelType w:val="multilevel"/>
    <w:tmpl w:val="D6DE81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88217A4"/>
    <w:multiLevelType w:val="multilevel"/>
    <w:tmpl w:val="6AB64B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B84270"/>
    <w:multiLevelType w:val="hybridMultilevel"/>
    <w:tmpl w:val="D928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83F2A"/>
    <w:multiLevelType w:val="multilevel"/>
    <w:tmpl w:val="F5A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64AE5"/>
    <w:multiLevelType w:val="multilevel"/>
    <w:tmpl w:val="0F9EA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E9B00BC"/>
    <w:multiLevelType w:val="multilevel"/>
    <w:tmpl w:val="930E11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83001E4"/>
    <w:multiLevelType w:val="hybridMultilevel"/>
    <w:tmpl w:val="2D12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DE"/>
    <w:rsid w:val="0002579F"/>
    <w:rsid w:val="00056B43"/>
    <w:rsid w:val="000B2A4B"/>
    <w:rsid w:val="000C04DE"/>
    <w:rsid w:val="001048C5"/>
    <w:rsid w:val="00182BBE"/>
    <w:rsid w:val="001A3D38"/>
    <w:rsid w:val="001F54D2"/>
    <w:rsid w:val="002066D7"/>
    <w:rsid w:val="00243D78"/>
    <w:rsid w:val="0025428D"/>
    <w:rsid w:val="00260D68"/>
    <w:rsid w:val="003A3F35"/>
    <w:rsid w:val="00503067"/>
    <w:rsid w:val="00514CEB"/>
    <w:rsid w:val="00536F80"/>
    <w:rsid w:val="0063027E"/>
    <w:rsid w:val="00645FEE"/>
    <w:rsid w:val="006F113F"/>
    <w:rsid w:val="00720B37"/>
    <w:rsid w:val="0072175B"/>
    <w:rsid w:val="00725152"/>
    <w:rsid w:val="00742E39"/>
    <w:rsid w:val="00746764"/>
    <w:rsid w:val="007616E3"/>
    <w:rsid w:val="007D55DC"/>
    <w:rsid w:val="00875DE7"/>
    <w:rsid w:val="008908D3"/>
    <w:rsid w:val="008A6A62"/>
    <w:rsid w:val="00912936"/>
    <w:rsid w:val="00924ADD"/>
    <w:rsid w:val="00953853"/>
    <w:rsid w:val="00A03546"/>
    <w:rsid w:val="00A7372D"/>
    <w:rsid w:val="00AA771E"/>
    <w:rsid w:val="00AC62CA"/>
    <w:rsid w:val="00AF4720"/>
    <w:rsid w:val="00B215A2"/>
    <w:rsid w:val="00B36EF8"/>
    <w:rsid w:val="00B40DC4"/>
    <w:rsid w:val="00B47A8F"/>
    <w:rsid w:val="00D84B94"/>
    <w:rsid w:val="00E414E9"/>
    <w:rsid w:val="00E74D6D"/>
    <w:rsid w:val="00EA41AE"/>
    <w:rsid w:val="00FC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E729"/>
  <w15:docId w15:val="{5FE30E9C-B5A9-4137-B0BD-297D021F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D6D"/>
    <w:rPr>
      <w:rFonts w:eastAsiaTheme="minorEastAsia"/>
      <w:lang w:eastAsia="en-GB"/>
    </w:rPr>
  </w:style>
  <w:style w:type="paragraph" w:styleId="Heading2">
    <w:name w:val="heading 2"/>
    <w:basedOn w:val="Normal"/>
    <w:next w:val="Normal"/>
    <w:link w:val="Heading2Char"/>
    <w:uiPriority w:val="9"/>
    <w:semiHidden/>
    <w:unhideWhenUsed/>
    <w:qFormat/>
    <w:rsid w:val="00FC43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C04DE"/>
    <w:pPr>
      <w:keepNext/>
      <w:spacing w:after="0" w:line="240" w:lineRule="auto"/>
      <w:jc w:val="center"/>
      <w:outlineLvl w:val="2"/>
    </w:pPr>
    <w:rPr>
      <w:rFonts w:ascii="Arial" w:eastAsia="Times New Roman" w:hAnsi="Arial" w:cs="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04DE"/>
    <w:rPr>
      <w:rFonts w:ascii="Arial" w:eastAsia="Times New Roman" w:hAnsi="Arial" w:cs="Times New Roman"/>
      <w:caps/>
      <w:sz w:val="24"/>
      <w:szCs w:val="20"/>
      <w:lang w:eastAsia="en-GB"/>
    </w:rPr>
  </w:style>
  <w:style w:type="paragraph" w:styleId="Header">
    <w:name w:val="header"/>
    <w:basedOn w:val="Normal"/>
    <w:link w:val="HeaderChar"/>
    <w:uiPriority w:val="99"/>
    <w:unhideWhenUsed/>
    <w:rsid w:val="000C0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DE"/>
    <w:rPr>
      <w:rFonts w:eastAsiaTheme="minorEastAsia"/>
      <w:lang w:eastAsia="en-GB"/>
    </w:rPr>
  </w:style>
  <w:style w:type="paragraph" w:styleId="Footer">
    <w:name w:val="footer"/>
    <w:basedOn w:val="Normal"/>
    <w:link w:val="FooterChar"/>
    <w:uiPriority w:val="99"/>
    <w:unhideWhenUsed/>
    <w:rsid w:val="000C0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DE"/>
    <w:rPr>
      <w:rFonts w:eastAsiaTheme="minorEastAsia"/>
      <w:lang w:eastAsia="en-GB"/>
    </w:rPr>
  </w:style>
  <w:style w:type="paragraph" w:styleId="BalloonText">
    <w:name w:val="Balloon Text"/>
    <w:basedOn w:val="Normal"/>
    <w:link w:val="BalloonTextChar"/>
    <w:uiPriority w:val="99"/>
    <w:semiHidden/>
    <w:unhideWhenUsed/>
    <w:rsid w:val="00AA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1E"/>
    <w:rPr>
      <w:rFonts w:ascii="Tahoma" w:eastAsiaTheme="minorEastAsia" w:hAnsi="Tahoma" w:cs="Tahoma"/>
      <w:sz w:val="16"/>
      <w:szCs w:val="16"/>
      <w:lang w:eastAsia="en-GB"/>
    </w:rPr>
  </w:style>
  <w:style w:type="paragraph" w:customStyle="1" w:styleId="Body">
    <w:name w:val="Body"/>
    <w:basedOn w:val="Normal"/>
    <w:rsid w:val="006F113F"/>
    <w:rPr>
      <w:rFonts w:ascii="Calibri" w:eastAsiaTheme="minorHAnsi" w:hAnsi="Calibri" w:cs="Times New Roman"/>
      <w:color w:val="000000"/>
    </w:rPr>
  </w:style>
  <w:style w:type="character" w:customStyle="1" w:styleId="Heading2Char">
    <w:name w:val="Heading 2 Char"/>
    <w:basedOn w:val="DefaultParagraphFont"/>
    <w:link w:val="Heading2"/>
    <w:uiPriority w:val="9"/>
    <w:semiHidden/>
    <w:rsid w:val="00FC43FA"/>
    <w:rPr>
      <w:rFonts w:asciiTheme="majorHAnsi" w:eastAsiaTheme="majorEastAsia" w:hAnsiTheme="majorHAnsi" w:cstheme="majorBidi"/>
      <w:color w:val="365F91" w:themeColor="accent1" w:themeShade="BF"/>
      <w:sz w:val="26"/>
      <w:szCs w:val="26"/>
      <w:lang w:eastAsia="en-GB"/>
    </w:rPr>
  </w:style>
  <w:style w:type="paragraph" w:styleId="NormalWeb">
    <w:name w:val="Normal (Web)"/>
    <w:basedOn w:val="Normal"/>
    <w:uiPriority w:val="99"/>
    <w:unhideWhenUsed/>
    <w:rsid w:val="00B36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7674">
      <w:bodyDiv w:val="1"/>
      <w:marLeft w:val="0"/>
      <w:marRight w:val="0"/>
      <w:marTop w:val="0"/>
      <w:marBottom w:val="0"/>
      <w:divBdr>
        <w:top w:val="none" w:sz="0" w:space="0" w:color="auto"/>
        <w:left w:val="none" w:sz="0" w:space="0" w:color="auto"/>
        <w:bottom w:val="none" w:sz="0" w:space="0" w:color="auto"/>
        <w:right w:val="none" w:sz="0" w:space="0" w:color="auto"/>
      </w:divBdr>
    </w:div>
    <w:div w:id="329916467">
      <w:bodyDiv w:val="1"/>
      <w:marLeft w:val="0"/>
      <w:marRight w:val="0"/>
      <w:marTop w:val="0"/>
      <w:marBottom w:val="0"/>
      <w:divBdr>
        <w:top w:val="none" w:sz="0" w:space="0" w:color="auto"/>
        <w:left w:val="none" w:sz="0" w:space="0" w:color="auto"/>
        <w:bottom w:val="none" w:sz="0" w:space="0" w:color="auto"/>
        <w:right w:val="none" w:sz="0" w:space="0" w:color="auto"/>
      </w:divBdr>
      <w:divsChild>
        <w:div w:id="639042764">
          <w:marLeft w:val="0"/>
          <w:marRight w:val="0"/>
          <w:marTop w:val="0"/>
          <w:marBottom w:val="0"/>
          <w:divBdr>
            <w:top w:val="none" w:sz="0" w:space="0" w:color="auto"/>
            <w:left w:val="none" w:sz="0" w:space="0" w:color="auto"/>
            <w:bottom w:val="none" w:sz="0" w:space="0" w:color="auto"/>
            <w:right w:val="none" w:sz="0" w:space="0" w:color="auto"/>
          </w:divBdr>
          <w:divsChild>
            <w:div w:id="2043825088">
              <w:marLeft w:val="0"/>
              <w:marRight w:val="0"/>
              <w:marTop w:val="0"/>
              <w:marBottom w:val="0"/>
              <w:divBdr>
                <w:top w:val="none" w:sz="0" w:space="0" w:color="auto"/>
                <w:left w:val="none" w:sz="0" w:space="0" w:color="auto"/>
                <w:bottom w:val="none" w:sz="0" w:space="0" w:color="auto"/>
                <w:right w:val="none" w:sz="0" w:space="0" w:color="auto"/>
              </w:divBdr>
              <w:divsChild>
                <w:div w:id="623196848">
                  <w:marLeft w:val="0"/>
                  <w:marRight w:val="0"/>
                  <w:marTop w:val="0"/>
                  <w:marBottom w:val="0"/>
                  <w:divBdr>
                    <w:top w:val="none" w:sz="0" w:space="0" w:color="auto"/>
                    <w:left w:val="none" w:sz="0" w:space="0" w:color="auto"/>
                    <w:bottom w:val="none" w:sz="0" w:space="0" w:color="auto"/>
                    <w:right w:val="none" w:sz="0" w:space="0" w:color="auto"/>
                  </w:divBdr>
                  <w:divsChild>
                    <w:div w:id="1234660591">
                      <w:marLeft w:val="0"/>
                      <w:marRight w:val="0"/>
                      <w:marTop w:val="0"/>
                      <w:marBottom w:val="0"/>
                      <w:divBdr>
                        <w:top w:val="none" w:sz="0" w:space="0" w:color="auto"/>
                        <w:left w:val="none" w:sz="0" w:space="0" w:color="auto"/>
                        <w:bottom w:val="none" w:sz="0" w:space="0" w:color="auto"/>
                        <w:right w:val="none" w:sz="0" w:space="0" w:color="auto"/>
                      </w:divBdr>
                      <w:divsChild>
                        <w:div w:id="9423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135570">
      <w:bodyDiv w:val="1"/>
      <w:marLeft w:val="0"/>
      <w:marRight w:val="0"/>
      <w:marTop w:val="0"/>
      <w:marBottom w:val="0"/>
      <w:divBdr>
        <w:top w:val="none" w:sz="0" w:space="0" w:color="auto"/>
        <w:left w:val="none" w:sz="0" w:space="0" w:color="auto"/>
        <w:bottom w:val="none" w:sz="0" w:space="0" w:color="auto"/>
        <w:right w:val="none" w:sz="0" w:space="0" w:color="auto"/>
      </w:divBdr>
    </w:div>
    <w:div w:id="1570966269">
      <w:bodyDiv w:val="1"/>
      <w:marLeft w:val="0"/>
      <w:marRight w:val="0"/>
      <w:marTop w:val="0"/>
      <w:marBottom w:val="0"/>
      <w:divBdr>
        <w:top w:val="none" w:sz="0" w:space="0" w:color="auto"/>
        <w:left w:val="none" w:sz="0" w:space="0" w:color="auto"/>
        <w:bottom w:val="none" w:sz="0" w:space="0" w:color="auto"/>
        <w:right w:val="none" w:sz="0" w:space="0" w:color="auto"/>
      </w:divBdr>
      <w:divsChild>
        <w:div w:id="1405376817">
          <w:marLeft w:val="0"/>
          <w:marRight w:val="0"/>
          <w:marTop w:val="450"/>
          <w:marBottom w:val="450"/>
          <w:divBdr>
            <w:top w:val="none" w:sz="0" w:space="0" w:color="auto"/>
            <w:left w:val="single" w:sz="6" w:space="11" w:color="BFC1C3"/>
            <w:bottom w:val="none" w:sz="0" w:space="0" w:color="auto"/>
            <w:right w:val="none" w:sz="0" w:space="0" w:color="auto"/>
          </w:divBdr>
          <w:divsChild>
            <w:div w:id="7827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s.esfa@educati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1E29223CEE3A4399BC04BF46339CDD" ma:contentTypeVersion="4" ma:contentTypeDescription="Create a new document." ma:contentTypeScope="" ma:versionID="f0c0bac0b123f74ed039384e14a4db39">
  <xsd:schema xmlns:xsd="http://www.w3.org/2001/XMLSchema" xmlns:xs="http://www.w3.org/2001/XMLSchema" xmlns:p="http://schemas.microsoft.com/office/2006/metadata/properties" xmlns:ns2="ff1c1aac-5134-40de-9d4f-7ec5f7a3aba6" xmlns:ns3="acbb62ed-11e5-4897-acb1-d103058d2a2b" targetNamespace="http://schemas.microsoft.com/office/2006/metadata/properties" ma:root="true" ma:fieldsID="b7c4ca263709c8e882ba5735518c0ad9" ns2:_="" ns3:_="">
    <xsd:import namespace="ff1c1aac-5134-40de-9d4f-7ec5f7a3aba6"/>
    <xsd:import namespace="acbb62ed-11e5-4897-acb1-d103058d2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c1aac-5134-40de-9d4f-7ec5f7a3a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bb62ed-11e5-4897-acb1-d103058d2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A01A-0056-4317-8140-742AEF7CC8F8}">
  <ds:schemaRefs>
    <ds:schemaRef ds:uri="http://schemas.microsoft.com/sharepoint/v3/contenttype/forms"/>
  </ds:schemaRefs>
</ds:datastoreItem>
</file>

<file path=customXml/itemProps2.xml><?xml version="1.0" encoding="utf-8"?>
<ds:datastoreItem xmlns:ds="http://schemas.openxmlformats.org/officeDocument/2006/customXml" ds:itemID="{CBBC54F9-587B-4D4D-A76D-7BD066F9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c1aac-5134-40de-9d4f-7ec5f7a3aba6"/>
    <ds:schemaRef ds:uri="acbb62ed-11e5-4897-acb1-d103058d2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6C603-DE59-4840-B343-F2E3176D5C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044E79-F679-4816-A2B0-13BF3D5C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Weston</dc:creator>
  <cp:lastModifiedBy>Jenna Armour</cp:lastModifiedBy>
  <cp:revision>7</cp:revision>
  <cp:lastPrinted>2019-04-24T09:28:00Z</cp:lastPrinted>
  <dcterms:created xsi:type="dcterms:W3CDTF">2019-04-24T14:50:00Z</dcterms:created>
  <dcterms:modified xsi:type="dcterms:W3CDTF">2019-04-30T09:25:00Z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0x0101000D1E29223CEE3A4399BC04BF46339CDD</vt:lpwstr>
  </property>
</Properties>
</file>